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137"/>
        <w:tblW w:w="140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417"/>
        <w:gridCol w:w="1027"/>
        <w:gridCol w:w="1128"/>
        <w:gridCol w:w="680"/>
        <w:gridCol w:w="1134"/>
        <w:gridCol w:w="1310"/>
        <w:gridCol w:w="1276"/>
        <w:gridCol w:w="1134"/>
      </w:tblGrid>
      <w:tr w:rsidR="00300423" w:rsidTr="00CE06F8">
        <w:trPr>
          <w:trHeight w:val="1467"/>
        </w:trPr>
        <w:tc>
          <w:tcPr>
            <w:tcW w:w="14034" w:type="dxa"/>
            <w:gridSpan w:val="11"/>
            <w:shd w:val="clear" w:color="auto" w:fill="D9D9D9" w:themeFill="background1" w:themeFillShade="D9"/>
          </w:tcPr>
          <w:p w:rsidR="00300423" w:rsidRDefault="00300423" w:rsidP="003004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300423" w:rsidRPr="0050686C" w:rsidRDefault="00300423" w:rsidP="003004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0686C">
              <w:rPr>
                <w:rFonts w:asciiTheme="minorHAnsi" w:hAnsiTheme="minorHAnsi" w:cstheme="minorHAnsi"/>
                <w:b/>
                <w:sz w:val="36"/>
                <w:szCs w:val="36"/>
              </w:rPr>
              <w:t>Harmonogram realizacji planu komunikacji na rok 2017</w:t>
            </w:r>
            <w:r w:rsidR="0011040B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(aktualizacja)</w:t>
            </w:r>
          </w:p>
        </w:tc>
      </w:tr>
      <w:tr w:rsidR="00300423" w:rsidTr="00CE06F8">
        <w:trPr>
          <w:trHeight w:val="1182"/>
        </w:trPr>
        <w:tc>
          <w:tcPr>
            <w:tcW w:w="14034" w:type="dxa"/>
            <w:gridSpan w:val="11"/>
          </w:tcPr>
          <w:p w:rsidR="00300423" w:rsidRDefault="00300423" w:rsidP="0030042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00423" w:rsidRPr="0050686C" w:rsidRDefault="00300423" w:rsidP="0030042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86C">
              <w:rPr>
                <w:rFonts w:ascii="Times New Roman" w:hAnsi="Times New Roman" w:cs="Times New Roman"/>
                <w:b/>
                <w:sz w:val="30"/>
                <w:szCs w:val="30"/>
              </w:rPr>
              <w:t>Lokalna Grupa Działania Dunajec-Biała</w:t>
            </w:r>
          </w:p>
        </w:tc>
      </w:tr>
      <w:tr w:rsidR="00300423" w:rsidRPr="00517AD1" w:rsidTr="00CE06F8">
        <w:trPr>
          <w:cantSplit/>
          <w:trHeight w:val="2894"/>
        </w:trPr>
        <w:tc>
          <w:tcPr>
            <w:tcW w:w="1809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  <w:r w:rsidRPr="00517AD1">
              <w:rPr>
                <w:rFonts w:asciiTheme="minorHAnsi" w:hAnsiTheme="minorHAnsi" w:cstheme="minorHAnsi"/>
                <w:b/>
              </w:rPr>
              <w:t xml:space="preserve"> zadania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Narzędzie komunikacji wraz z opisem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Miejsce realizacji (gmina)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Grupa docelowa</w:t>
            </w:r>
          </w:p>
        </w:tc>
        <w:tc>
          <w:tcPr>
            <w:tcW w:w="1027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 xml:space="preserve">Czy grupa docelowa jest grupą </w:t>
            </w:r>
            <w:proofErr w:type="spellStart"/>
            <w:r w:rsidRPr="00517AD1">
              <w:rPr>
                <w:rFonts w:asciiTheme="minorHAnsi" w:hAnsiTheme="minorHAnsi" w:cstheme="minorHAnsi"/>
                <w:b/>
              </w:rPr>
              <w:t>defaworyzowaną</w:t>
            </w:r>
            <w:proofErr w:type="spellEnd"/>
            <w:r w:rsidRPr="00517AD1">
              <w:rPr>
                <w:rFonts w:asciiTheme="minorHAnsi" w:hAnsiTheme="minorHAnsi" w:cstheme="minorHAnsi"/>
                <w:b/>
              </w:rPr>
              <w:t xml:space="preserve"> (tak/nie)</w:t>
            </w:r>
          </w:p>
        </w:tc>
        <w:tc>
          <w:tcPr>
            <w:tcW w:w="1128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 xml:space="preserve">Termin realizacji </w:t>
            </w:r>
            <w:r w:rsidRPr="00517AD1">
              <w:rPr>
                <w:rFonts w:asciiTheme="minorHAnsi" w:hAnsiTheme="minorHAnsi" w:cstheme="minorHAnsi"/>
                <w:b/>
              </w:rPr>
              <w:br/>
              <w:t>(z dokładnością do miesiąca)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 xml:space="preserve">Planowana liczba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517AD1">
              <w:rPr>
                <w:rFonts w:asciiTheme="minorHAnsi" w:hAnsiTheme="minorHAnsi" w:cstheme="minorHAnsi"/>
                <w:b/>
              </w:rPr>
              <w:t>uczestników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Planowany budżet zadania</w:t>
            </w:r>
          </w:p>
        </w:tc>
        <w:tc>
          <w:tcPr>
            <w:tcW w:w="1310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Zakładana efektywność zrealizowanego zadania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Zakładane do osiągnięcia wskaźniki realizacji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300423" w:rsidRPr="00517AD1" w:rsidRDefault="00300423" w:rsidP="00300423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517AD1">
              <w:rPr>
                <w:rFonts w:asciiTheme="minorHAnsi" w:hAnsiTheme="minorHAnsi" w:cstheme="minorHAnsi"/>
                <w:b/>
              </w:rPr>
              <w:t>Dokumenty potwierdzające realizację zadania</w:t>
            </w:r>
          </w:p>
        </w:tc>
      </w:tr>
      <w:tr w:rsidR="00300423" w:rsidTr="00CE06F8">
        <w:trPr>
          <w:trHeight w:val="3534"/>
        </w:trPr>
        <w:tc>
          <w:tcPr>
            <w:tcW w:w="1809" w:type="dxa"/>
          </w:tcPr>
          <w:p w:rsidR="00300423" w:rsidRPr="00DB7532" w:rsidRDefault="00300423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7532">
              <w:rPr>
                <w:rFonts w:asciiTheme="minorHAnsi" w:hAnsiTheme="minorHAnsi" w:cstheme="minorHAnsi"/>
                <w:b/>
                <w:sz w:val="18"/>
                <w:szCs w:val="18"/>
              </w:rPr>
              <w:t>Spotkanie informacyjne otwarte w każdej gminie LGD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Organizacja spotkań informacyjnych zarówno w Biurze LGD, jaki i w terenie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Obszar działalności LGD.  Gminy: Ciężkowice, Pleśna, Wojnicz, Zakliczyn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 (gmina: Ciężkowice, Pleśna, Wojnicz, Zakliczyn)</w:t>
            </w:r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- 1 luty 2017 r. w godz. 10:00 – 13:00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Zakliczyn (siedziba Biura LGD w Zakliczynie)</w:t>
            </w:r>
          </w:p>
          <w:p w:rsidR="00587860" w:rsidRPr="0035576C" w:rsidRDefault="00587860" w:rsidP="00587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luty 2017 r.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godz. 15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18:00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Gmina Pleśna (Centrum Kultury, S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i P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romocji Gminy Pleśna)</w:t>
            </w:r>
          </w:p>
          <w:p w:rsidR="00300423" w:rsidRPr="0035576C" w:rsidRDefault="0058786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- 2 luty 2017 r. w godz.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10:00 – 13:00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Wojnicz (Urząd Gminy w Wojniczu – sala narad)</w:t>
            </w:r>
          </w:p>
          <w:p w:rsidR="00300423" w:rsidRPr="0035576C" w:rsidRDefault="00300423" w:rsidP="00587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878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luty 2017 r. w godz. 10:00 – 13:00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Ciężkowice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(Muzeum Przyrodnicze im. Krystyny i Włodzimierza Tomków w Ciężkowicach)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Wzrost zainteresowania mieszkańców działaniami LGD, przejawiający się konkretyzowaniem pomysłów na projekty</w:t>
            </w:r>
          </w:p>
        </w:tc>
        <w:tc>
          <w:tcPr>
            <w:tcW w:w="1276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- 4 spotkania,</w:t>
            </w:r>
          </w:p>
          <w:p w:rsidR="00300423" w:rsidRPr="0035576C" w:rsidRDefault="00EA153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- 30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uczestników spotkań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wzrost zainteresowania aplikowaniem o wsparcie, w ramach realizacji LSR na lata 2014-2020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isty obecności ze spotkań,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ilka zdjęć ze spotkań</w:t>
            </w:r>
          </w:p>
        </w:tc>
      </w:tr>
      <w:tr w:rsidR="0056438F" w:rsidTr="00CE06F8">
        <w:trPr>
          <w:trHeight w:val="3534"/>
        </w:trPr>
        <w:tc>
          <w:tcPr>
            <w:tcW w:w="1809" w:type="dxa"/>
          </w:tcPr>
          <w:p w:rsidR="0056438F" w:rsidRPr="00DB7532" w:rsidRDefault="0056438F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Szkolenia dla potencjalnych beneficjentów </w:t>
            </w:r>
          </w:p>
        </w:tc>
        <w:tc>
          <w:tcPr>
            <w:tcW w:w="1701" w:type="dxa"/>
          </w:tcPr>
          <w:p w:rsidR="0056438F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517">
              <w:rPr>
                <w:rFonts w:ascii="Times New Roman" w:hAnsi="Times New Roman" w:cs="Times New Roman"/>
                <w:sz w:val="18"/>
                <w:szCs w:val="18"/>
              </w:rPr>
              <w:t>Zorganizowanie i przeprowadzenie szkolenia na temat prawidłowego przygotowania, realizacji i rozliczania wniosków o przyznanie pomocy</w:t>
            </w:r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6438F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Gmina Zakliczyn</w:t>
            </w:r>
          </w:p>
        </w:tc>
        <w:tc>
          <w:tcPr>
            <w:tcW w:w="1417" w:type="dxa"/>
          </w:tcPr>
          <w:p w:rsidR="0056438F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38F">
              <w:rPr>
                <w:rFonts w:ascii="Times New Roman" w:hAnsi="Times New Roman" w:cs="Times New Roman"/>
                <w:sz w:val="18"/>
                <w:szCs w:val="18"/>
              </w:rPr>
              <w:t xml:space="preserve">Potencjalni wnioskodawcy, społeczność lokalna, wszystkie grupy </w:t>
            </w:r>
            <w:proofErr w:type="spellStart"/>
            <w:r w:rsidRPr="0056438F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56438F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56438F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luty 2017 r. godz. 10:00-13:00 Biuro LGD Dunajec-Biała (ul. Browarki 7, 32-840 Zakliczyn, 32-840 Zakliczyn)</w:t>
            </w:r>
          </w:p>
        </w:tc>
        <w:tc>
          <w:tcPr>
            <w:tcW w:w="680" w:type="dxa"/>
          </w:tcPr>
          <w:p w:rsidR="0056438F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6438F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zł</w:t>
            </w:r>
          </w:p>
        </w:tc>
        <w:tc>
          <w:tcPr>
            <w:tcW w:w="1310" w:type="dxa"/>
          </w:tcPr>
          <w:p w:rsidR="0056438F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Pozytywna ocena szkole-</w:t>
            </w:r>
            <w:proofErr w:type="spellStart"/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proofErr w:type="spellEnd"/>
            <w:r w:rsidRPr="00ED4405">
              <w:rPr>
                <w:rFonts w:ascii="Times New Roman" w:hAnsi="Times New Roman" w:cs="Times New Roman"/>
                <w:sz w:val="18"/>
                <w:szCs w:val="18"/>
              </w:rPr>
              <w:t xml:space="preserve"> wśród jego uczestników i zad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eklarowanie przez nich intencji uczest</w:t>
            </w: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niczenia w konkursach</w:t>
            </w:r>
          </w:p>
        </w:tc>
        <w:tc>
          <w:tcPr>
            <w:tcW w:w="1276" w:type="dxa"/>
          </w:tcPr>
          <w:p w:rsidR="0056438F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 szkolenie</w:t>
            </w:r>
          </w:p>
          <w:p w:rsidR="00ED4405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- 30 uczestników szkolenia</w:t>
            </w:r>
          </w:p>
          <w:p w:rsidR="00ED4405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 xml:space="preserve"> wzrost liczby pop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rawnie uzupełnionych zrealizowanych wniosków w ra</w:t>
            </w: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mach LSR na lata 2014-2020</w:t>
            </w:r>
          </w:p>
        </w:tc>
        <w:tc>
          <w:tcPr>
            <w:tcW w:w="1134" w:type="dxa"/>
          </w:tcPr>
          <w:p w:rsidR="00ED4405" w:rsidRPr="00ED4405" w:rsidRDefault="00ED4405" w:rsidP="00ED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- Listy obecności ze szkolenia,</w:t>
            </w:r>
          </w:p>
          <w:p w:rsidR="0056438F" w:rsidRDefault="00ED4405" w:rsidP="00ED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405">
              <w:rPr>
                <w:rFonts w:ascii="Times New Roman" w:hAnsi="Times New Roman" w:cs="Times New Roman"/>
                <w:sz w:val="18"/>
                <w:szCs w:val="18"/>
              </w:rPr>
              <w:t>- Kilka zdjęć ze szkolenia</w:t>
            </w:r>
          </w:p>
        </w:tc>
      </w:tr>
      <w:tr w:rsidR="00300423" w:rsidRPr="00D06B5A" w:rsidTr="00CE06F8">
        <w:tc>
          <w:tcPr>
            <w:tcW w:w="1809" w:type="dxa"/>
          </w:tcPr>
          <w:p w:rsidR="00300423" w:rsidRPr="00B854EC" w:rsidRDefault="0056438F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Spotkania konsultacyjne dla beneficjentów</w:t>
            </w:r>
          </w:p>
        </w:tc>
        <w:tc>
          <w:tcPr>
            <w:tcW w:w="1701" w:type="dxa"/>
          </w:tcPr>
          <w:p w:rsidR="00300423" w:rsidRPr="001460C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7517">
              <w:rPr>
                <w:rFonts w:ascii="Times New Roman" w:hAnsi="Times New Roman" w:cs="Times New Roman"/>
                <w:sz w:val="18"/>
                <w:szCs w:val="18"/>
              </w:rPr>
              <w:t>Zorganizow</w:t>
            </w:r>
            <w:r w:rsidR="00ED4405">
              <w:rPr>
                <w:rFonts w:ascii="Times New Roman" w:hAnsi="Times New Roman" w:cs="Times New Roman"/>
                <w:sz w:val="18"/>
                <w:szCs w:val="18"/>
              </w:rPr>
              <w:t>anie i przeprowadzenie spotkania konsultacyjnego</w:t>
            </w:r>
            <w:r w:rsidRPr="00557517">
              <w:rPr>
                <w:rFonts w:ascii="Times New Roman" w:hAnsi="Times New Roman" w:cs="Times New Roman"/>
                <w:sz w:val="18"/>
                <w:szCs w:val="18"/>
              </w:rPr>
              <w:t xml:space="preserve"> na temat prawidłowego przygotowania, realizacji i rozliczania wniosków o przyznanie pomocy</w:t>
            </w:r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00423" w:rsidRPr="0035576C" w:rsidRDefault="0056438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Obszar działalności LGD.  Gminy: Ciężkowice, Pleśna, Wojnicz, Zakliczyn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Potencjalni wnioskodawcy, 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Default="0064050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FDA">
              <w:rPr>
                <w:rFonts w:ascii="Times New Roman" w:hAnsi="Times New Roman" w:cs="Times New Roman"/>
                <w:sz w:val="18"/>
                <w:szCs w:val="18"/>
              </w:rPr>
              <w:t>20 marzec</w:t>
            </w:r>
            <w:r w:rsidR="00300423" w:rsidRPr="00145FDA">
              <w:rPr>
                <w:rFonts w:ascii="Times New Roman" w:hAnsi="Times New Roman" w:cs="Times New Roman"/>
                <w:sz w:val="18"/>
                <w:szCs w:val="18"/>
              </w:rPr>
              <w:t xml:space="preserve"> 2017 r.  godz. 10:00-13:00 Biuro LGD Dunajec-Biała (ul. Browarki 7, 32-840 Zakliczyn)</w:t>
            </w:r>
          </w:p>
          <w:p w:rsidR="00145FDA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FDA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marzec 2017 r. godz. 10:00-13:00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Gmina Wojnicz (Urząd Gminy w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Wojniczu – sala narad)</w:t>
            </w:r>
          </w:p>
          <w:p w:rsidR="00145FDA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FDA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marzec 2017 r. godz. 10:00 – 13:00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Gmina Ciężkowice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F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Muzeum Przyrodnicze im. Krystyny i Włodzimierza Tomków w Ciężkowicach</w:t>
            </w:r>
            <w:r w:rsidR="00900F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5FDA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FDA" w:rsidRPr="0035576C" w:rsidRDefault="00145FDA" w:rsidP="00145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marzec 2017 r. godz. 15:00 – 18:00  Gmina Pleśna (Centrum Kultury, S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i P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romocji Gminy Pleśna)</w:t>
            </w:r>
          </w:p>
          <w:p w:rsidR="00145FDA" w:rsidRPr="00437212" w:rsidRDefault="00145FDA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300423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00423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</w:t>
            </w:r>
          </w:p>
        </w:tc>
        <w:tc>
          <w:tcPr>
            <w:tcW w:w="1310" w:type="dxa"/>
          </w:tcPr>
          <w:p w:rsidR="00300423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Pozytywna ocena spotkania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wśród jego uczestników i zadeklarowanie przez nich intencji uczestniczenia w konkursach</w:t>
            </w:r>
          </w:p>
        </w:tc>
        <w:tc>
          <w:tcPr>
            <w:tcW w:w="1276" w:type="dxa"/>
          </w:tcPr>
          <w:p w:rsidR="00300423" w:rsidRPr="0035576C" w:rsidRDefault="00ED440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 spotkania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423" w:rsidRPr="0035576C" w:rsidRDefault="00EA153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5FD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4405">
              <w:rPr>
                <w:rFonts w:ascii="Times New Roman" w:hAnsi="Times New Roman" w:cs="Times New Roman"/>
                <w:sz w:val="18"/>
                <w:szCs w:val="18"/>
              </w:rPr>
              <w:t xml:space="preserve"> uczestników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wzrost liczby poprawnie uzupełnionych zrealizowanych wniosków w ramach LSR na lata 2014-2020</w:t>
            </w:r>
          </w:p>
        </w:tc>
        <w:tc>
          <w:tcPr>
            <w:tcW w:w="1134" w:type="dxa"/>
          </w:tcPr>
          <w:p w:rsidR="00300423" w:rsidRPr="0035576C" w:rsidRDefault="00900F8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Listy </w:t>
            </w:r>
            <w:r w:rsidR="00ED4405">
              <w:rPr>
                <w:rFonts w:ascii="Times New Roman" w:hAnsi="Times New Roman" w:cs="Times New Roman"/>
                <w:sz w:val="18"/>
                <w:szCs w:val="18"/>
              </w:rPr>
              <w:t>obecności ze spotkania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 w:rsidR="00ED4405">
              <w:rPr>
                <w:rFonts w:ascii="Times New Roman" w:hAnsi="Times New Roman" w:cs="Times New Roman"/>
                <w:sz w:val="18"/>
                <w:szCs w:val="18"/>
              </w:rPr>
              <w:t>ilka zdjęć ze spotkania</w:t>
            </w:r>
          </w:p>
        </w:tc>
      </w:tr>
      <w:tr w:rsidR="00300423" w:rsidRPr="00D06B5A" w:rsidTr="00CE06F8">
        <w:tc>
          <w:tcPr>
            <w:tcW w:w="1809" w:type="dxa"/>
          </w:tcPr>
          <w:p w:rsidR="00300423" w:rsidRPr="00B854EC" w:rsidRDefault="00300423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54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Spotkanie dla grup </w:t>
            </w:r>
            <w:proofErr w:type="spellStart"/>
            <w:r w:rsidRPr="00B854EC">
              <w:rPr>
                <w:rFonts w:asciiTheme="minorHAnsi" w:hAnsiTheme="minorHAnsi" w:cstheme="minorHAnsi"/>
                <w:b/>
                <w:sz w:val="18"/>
                <w:szCs w:val="18"/>
              </w:rPr>
              <w:t>defaworyzowanych</w:t>
            </w:r>
            <w:proofErr w:type="spellEnd"/>
            <w:r w:rsidRPr="00B854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określonych w LSR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Organizacja spotka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informacyjnego w B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iurze LGD Dunajec-Biała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Gmina Zakliczyn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: kobiety do 35 roku życia, bezrobotni</w:t>
            </w:r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493">
              <w:rPr>
                <w:rFonts w:ascii="Times New Roman" w:hAnsi="Times New Roman" w:cs="Times New Roman"/>
                <w:sz w:val="18"/>
                <w:szCs w:val="18"/>
              </w:rPr>
              <w:t>31 styczeń 2017 r.</w:t>
            </w:r>
            <w:r w:rsidR="00785A1B">
              <w:rPr>
                <w:rFonts w:ascii="Times New Roman" w:hAnsi="Times New Roman" w:cs="Times New Roman"/>
                <w:sz w:val="18"/>
                <w:szCs w:val="18"/>
              </w:rPr>
              <w:t xml:space="preserve"> godz. 10:00 – 13</w:t>
            </w:r>
            <w:r w:rsidRPr="007C6493">
              <w:rPr>
                <w:rFonts w:ascii="Times New Roman" w:hAnsi="Times New Roman" w:cs="Times New Roman"/>
                <w:sz w:val="18"/>
                <w:szCs w:val="18"/>
              </w:rPr>
              <w:t>:00 Biuro LGD Dunajec-Biała (ul. Browarki 7, 32-840 Zakliczyn)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300 zł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Pozytywna ocena spotkania wśród jego uczestników i zadeklarowanie przez nich intencji uczestniczenia w konkursach</w:t>
            </w:r>
          </w:p>
        </w:tc>
        <w:tc>
          <w:tcPr>
            <w:tcW w:w="1276" w:type="dxa"/>
          </w:tcPr>
          <w:p w:rsidR="00EA1538" w:rsidRDefault="00EA153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 spotkanie,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- 20 uczestników spotkania,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wzrost zainteresowania aplikowaniem o wsparcie w ramach LSR na lata 2014-2020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Lista obecności ze spotkania,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ila zdjęć ze spotkania</w:t>
            </w:r>
          </w:p>
        </w:tc>
      </w:tr>
      <w:tr w:rsidR="00300423" w:rsidRPr="00FB5E3C" w:rsidTr="00CE06F8">
        <w:tc>
          <w:tcPr>
            <w:tcW w:w="1809" w:type="dxa"/>
          </w:tcPr>
          <w:p w:rsidR="00300423" w:rsidRPr="00B854EC" w:rsidRDefault="00300423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54EC">
              <w:rPr>
                <w:rFonts w:asciiTheme="minorHAnsi" w:hAnsiTheme="minorHAnsi" w:cstheme="minorHAnsi"/>
                <w:b/>
                <w:sz w:val="18"/>
                <w:szCs w:val="18"/>
              </w:rPr>
              <w:t>Ankieta ewaluacyjna planu komunikacji i jej opracowanie wraz ze sformułowaniem wniosków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Opracowanie ankiety ewaluacyjnej, służącej do oceny poprawności działalności prowadzonej przez Stowarzyszenie, określająca skuteczność realizowanych zadań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w odniesieniu do założeń LSR poprzez: przeprowadzenie badań ankietowych.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30 grudzień 2017 r.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12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wynagrodzenia pracowników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Opracowanie ankiety ewaluacyjnej planu komunikacji wraz ze sformułowaniem wniosków.</w:t>
            </w:r>
          </w:p>
        </w:tc>
        <w:tc>
          <w:tcPr>
            <w:tcW w:w="1276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- 1 wzór ankiety</w:t>
            </w:r>
          </w:p>
          <w:p w:rsidR="00EA1538" w:rsidRPr="0035576C" w:rsidRDefault="00EA1538" w:rsidP="006D2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- 15 wypełnionych</w:t>
            </w:r>
            <w:r w:rsidR="006D2966">
              <w:rPr>
                <w:rFonts w:ascii="Times New Roman" w:hAnsi="Times New Roman" w:cs="Times New Roman"/>
                <w:sz w:val="18"/>
                <w:szCs w:val="18"/>
              </w:rPr>
              <w:t xml:space="preserve"> ankiet zwrotnych 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Opracowany wzór ankiety ewaluacyjnej wraz planem komunikacji</w:t>
            </w:r>
          </w:p>
        </w:tc>
      </w:tr>
      <w:tr w:rsidR="00300423" w:rsidTr="00CE06F8">
        <w:tc>
          <w:tcPr>
            <w:tcW w:w="1809" w:type="dxa"/>
          </w:tcPr>
          <w:p w:rsidR="00300423" w:rsidRDefault="00300423" w:rsidP="00300423"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Zamieszczenie informacji na temat głównych założeń LSR oraz zasad oceniania i wyboru operacji przez LGD </w:t>
            </w: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na: tablicach informacyjnych w siedzibach Urzędów </w:t>
            </w: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Gmin, w sołectwach obszaru LGD, siedzibie Biura LGD; stronie internetowej LGD, stronach internetowych Urzędów Gmin z linkiem do www LGD, profilu LGD na portalu społecznościowym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Informacje na tablicach ogłoszeń w siedzibach Urzędów Gmin, w sołectwach obszaru LGD, w siedzibie Biura LGD, na stronie internetowej LGD,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stronach internetowych Urzędów Gmin z linkiem do www LGD, profilu LGD na portalu społecznościowym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12">
              <w:rPr>
                <w:rFonts w:ascii="Times New Roman" w:hAnsi="Times New Roman" w:cs="Times New Roman"/>
                <w:sz w:val="18"/>
                <w:szCs w:val="18"/>
              </w:rPr>
              <w:t xml:space="preserve">Od 1 stycznia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437212">
              <w:rPr>
                <w:rFonts w:ascii="Times New Roman" w:hAnsi="Times New Roman" w:cs="Times New Roman"/>
                <w:sz w:val="18"/>
                <w:szCs w:val="18"/>
              </w:rPr>
              <w:t>do 30 grudnia 2017 r.</w:t>
            </w:r>
          </w:p>
        </w:tc>
        <w:tc>
          <w:tcPr>
            <w:tcW w:w="680" w:type="dxa"/>
          </w:tcPr>
          <w:p w:rsidR="00300423" w:rsidRPr="0035576C" w:rsidRDefault="00C16FAD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Zwiększenie ilości osób znających LGD, zakres jej działalności  oraz składających wnioski o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udzielenie pomocy.</w:t>
            </w:r>
          </w:p>
        </w:tc>
        <w:tc>
          <w:tcPr>
            <w:tcW w:w="1276" w:type="dxa"/>
          </w:tcPr>
          <w:p w:rsidR="00EA1538" w:rsidRDefault="00EA153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- 5 komunika</w:t>
            </w:r>
            <w:r w:rsidR="00B52578">
              <w:rPr>
                <w:rFonts w:ascii="Times New Roman" w:hAnsi="Times New Roman" w:cs="Times New Roman"/>
                <w:sz w:val="18"/>
                <w:szCs w:val="18"/>
              </w:rPr>
              <w:t>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stronach www,</w:t>
            </w:r>
          </w:p>
          <w:p w:rsidR="00EA1538" w:rsidRDefault="00EA153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- 5 komunikatów na tablicach inf.</w:t>
            </w:r>
          </w:p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- 10 komunik</w:t>
            </w:r>
            <w:r w:rsidR="00B52578">
              <w:rPr>
                <w:rFonts w:ascii="Times New Roman" w:hAnsi="Times New Roman" w:cs="Times New Roman"/>
                <w:sz w:val="18"/>
                <w:szCs w:val="18"/>
              </w:rPr>
              <w:t>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sołectwach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B52578" w:rsidRDefault="00B5257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Informacja przekazana przez LGD do zamieszczenia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Liczba wyświetleń artykułów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stronach internetowych</w:t>
            </w:r>
          </w:p>
        </w:tc>
      </w:tr>
      <w:tr w:rsidR="00300423" w:rsidTr="00CE06F8">
        <w:tc>
          <w:tcPr>
            <w:tcW w:w="1809" w:type="dxa"/>
          </w:tcPr>
          <w:p w:rsidR="00300423" w:rsidRPr="00B854EC" w:rsidRDefault="00300423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54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i doradztwo w siedzibie LGD na temat głównych założeń LSR oraz zasad oceniania i wyboru operacji przez LGD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Informacje i doradztwo  udzielane w siedzibie Biura LGD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Gmina Zakliczyn, siedziba Biura LGD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Od 1 stycznia 2017 do 30 grudnia 2017 r. w godzinach pracy Biura LGD tj.</w:t>
            </w:r>
            <w:proofErr w:type="spellStart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 xml:space="preserve">.,wt., </w:t>
            </w:r>
            <w:proofErr w:type="spellStart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.,pt. 7:45-15:45, śr.10:00-18:00  (ul. Browarki 7, 32-840 Zakliczyn)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- 80 osób, którym udzielono doradztwa (osobiście, telefonicznie, 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>mailowo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Liczba osób korzystających z doradztwa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w siedzibie Biura LGD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– Rejestr doradztwa</w:t>
            </w:r>
          </w:p>
        </w:tc>
      </w:tr>
      <w:tr w:rsidR="00300423" w:rsidTr="00CE06F8">
        <w:tc>
          <w:tcPr>
            <w:tcW w:w="1809" w:type="dxa"/>
          </w:tcPr>
          <w:p w:rsidR="00300423" w:rsidRPr="00FF6501" w:rsidRDefault="00300423" w:rsidP="0030042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Kontakt: przez komunikator </w:t>
            </w:r>
            <w:proofErr w:type="spellStart"/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funpage’u</w:t>
            </w:r>
            <w:proofErr w:type="spellEnd"/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na portalu społecznościowym,; poprzez funkcje chatu </w:t>
            </w:r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„ online” </w:t>
            </w:r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na stronie interneto</w:t>
            </w:r>
            <w:r w:rsidRPr="00FF65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wej; poprzez rozmowę telefoniczną; przez korespondencję e- mail.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Korespondencja z potencjalnymi beneficjentami poprzez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 mail, chat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„ online”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stronie, komunikator na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funpage’u</w:t>
            </w:r>
            <w:proofErr w:type="spellEnd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oraz rozmowę telefoniczną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Od 1 stycznia 2017 do 30 grudnia 2017 r. w godzinach pracy Biura LGD tj.</w:t>
            </w:r>
            <w:proofErr w:type="spellStart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 xml:space="preserve">.,wt., </w:t>
            </w:r>
            <w:proofErr w:type="spellStart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  <w:r w:rsidRPr="00587860">
              <w:rPr>
                <w:rFonts w:ascii="Times New Roman" w:hAnsi="Times New Roman" w:cs="Times New Roman"/>
                <w:sz w:val="18"/>
                <w:szCs w:val="18"/>
              </w:rPr>
              <w:t xml:space="preserve">.,pt. </w:t>
            </w:r>
            <w:r w:rsidRPr="0058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7:45-15:45, śr.10:00-18:00  (ul. Browarki 7, 32-840 Zakliczyn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Zwiększenie ilości osób znających LGD, zakres jej działalności  oraz składających wnioski o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- 300 odbiorców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lata 2014- 2020.</w:t>
            </w:r>
          </w:p>
        </w:tc>
        <w:tc>
          <w:tcPr>
            <w:tcW w:w="1134" w:type="dxa"/>
          </w:tcPr>
          <w:p w:rsidR="00300423" w:rsidRPr="0035576C" w:rsidRDefault="00300423" w:rsidP="006D6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Liczba wyświetleń artykułów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na stronach internetowych,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Liczba osób komunikujących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się z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za pomocą chatu, e- mail, komunikatora na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funpage’u</w:t>
            </w:r>
            <w:proofErr w:type="spellEnd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, rozmowę telefoniczną ( przyjmuje się około 30</w:t>
            </w:r>
            <w:r w:rsidR="006D60F0">
              <w:rPr>
                <w:rFonts w:ascii="Times New Roman" w:hAnsi="Times New Roman" w:cs="Times New Roman"/>
                <w:sz w:val="18"/>
                <w:szCs w:val="18"/>
              </w:rPr>
              <w:t>0 osób w ciągu roku)</w:t>
            </w:r>
          </w:p>
        </w:tc>
      </w:tr>
      <w:tr w:rsidR="00300423" w:rsidRPr="009A669F" w:rsidTr="0016414A">
        <w:trPr>
          <w:trHeight w:val="1266"/>
        </w:trPr>
        <w:tc>
          <w:tcPr>
            <w:tcW w:w="1809" w:type="dxa"/>
          </w:tcPr>
          <w:p w:rsidR="00300423" w:rsidRPr="00FF6501" w:rsidRDefault="00300423" w:rsidP="003004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650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Prezentacja informacji dotyczących działalności LGD podczas wydarzeń na obszarze LGD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 Święto Fasoli  w Zakliczynie – wrzesień; Święto Owoców miękkich i produktów pszczelich w Pleśnej  – lipiec, </w:t>
            </w:r>
            <w:r w:rsidR="00881A32">
              <w:rPr>
                <w:rFonts w:asciiTheme="minorHAnsi" w:hAnsiTheme="minorHAnsi" w:cstheme="minorHAnsi"/>
                <w:b/>
                <w:sz w:val="18"/>
                <w:szCs w:val="18"/>
              </w:rPr>
              <w:t>Dni Wojnicza - lipiec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Pogórzański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Jarmark Artystów i Rękodzielników w Ciężkowicach  – lipiec.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Prezentacja informacji na temat działalności LGD podczas wydarzeń na obszarze LGD.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  <w:shd w:val="clear" w:color="auto" w:fill="FFFFFF" w:themeFill="background1"/>
          </w:tcPr>
          <w:p w:rsidR="005C09A4" w:rsidRPr="0016414A" w:rsidRDefault="005C09A4" w:rsidP="003004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14A">
              <w:rPr>
                <w:rFonts w:ascii="Times New Roman" w:hAnsi="Times New Roman" w:cs="Times New Roman"/>
                <w:b/>
                <w:sz w:val="18"/>
                <w:szCs w:val="18"/>
              </w:rPr>
              <w:t>- 9 lipiec 2017 r. Święto Owoców i miękkich produktów pszczelich w Pleśnej</w:t>
            </w:r>
          </w:p>
          <w:p w:rsidR="005C09A4" w:rsidRPr="0016414A" w:rsidRDefault="005C09A4" w:rsidP="003004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414A">
              <w:rPr>
                <w:rFonts w:ascii="Times New Roman" w:hAnsi="Times New Roman" w:cs="Times New Roman"/>
                <w:b/>
                <w:sz w:val="18"/>
                <w:szCs w:val="18"/>
              </w:rPr>
              <w:t>- 9 lipiec 2017 r. Dni Wojnicza</w:t>
            </w:r>
          </w:p>
          <w:p w:rsidR="00300423" w:rsidRPr="0016414A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2ABC">
              <w:rPr>
                <w:rFonts w:ascii="Times New Roman" w:hAnsi="Times New Roman" w:cs="Times New Roman"/>
                <w:sz w:val="18"/>
                <w:szCs w:val="18"/>
              </w:rPr>
              <w:t>16 lipiec 2017 r. Pogórzańs</w:t>
            </w:r>
            <w:bookmarkStart w:id="0" w:name="_GoBack"/>
            <w:bookmarkEnd w:id="0"/>
            <w:r w:rsidR="005C09A4" w:rsidRPr="0016414A">
              <w:rPr>
                <w:rFonts w:ascii="Times New Roman" w:hAnsi="Times New Roman" w:cs="Times New Roman"/>
                <w:sz w:val="18"/>
                <w:szCs w:val="18"/>
              </w:rPr>
              <w:t>ki Jarmark</w:t>
            </w:r>
            <w:r w:rsidR="00F54A9A"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 Artystów i Rękodzielników w Ciężkowicach</w:t>
            </w:r>
          </w:p>
          <w:p w:rsidR="00300423" w:rsidRPr="0016414A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57517"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85A1B" w:rsidRPr="0016414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6414A">
              <w:rPr>
                <w:rFonts w:ascii="Times New Roman" w:hAnsi="Times New Roman" w:cs="Times New Roman"/>
                <w:sz w:val="18"/>
                <w:szCs w:val="18"/>
              </w:rPr>
              <w:t>rze</w:t>
            </w:r>
            <w:r w:rsidR="00557517" w:rsidRPr="0016414A">
              <w:rPr>
                <w:rFonts w:ascii="Times New Roman" w:hAnsi="Times New Roman" w:cs="Times New Roman"/>
                <w:sz w:val="18"/>
                <w:szCs w:val="18"/>
              </w:rPr>
              <w:t>sień</w:t>
            </w:r>
            <w:r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5C09A4" w:rsidRPr="0016414A">
              <w:rPr>
                <w:rFonts w:ascii="Times New Roman" w:hAnsi="Times New Roman" w:cs="Times New Roman"/>
                <w:sz w:val="18"/>
                <w:szCs w:val="18"/>
              </w:rPr>
              <w:t xml:space="preserve"> Święto </w:t>
            </w:r>
            <w:r w:rsidR="00F54A9A" w:rsidRPr="001641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  <w:r w:rsidR="005C09A4" w:rsidRPr="0016414A">
              <w:rPr>
                <w:rFonts w:ascii="Times New Roman" w:hAnsi="Times New Roman" w:cs="Times New Roman"/>
                <w:sz w:val="18"/>
                <w:szCs w:val="18"/>
              </w:rPr>
              <w:t>asoli w Zakliczynie</w:t>
            </w:r>
          </w:p>
          <w:p w:rsidR="00300423" w:rsidRPr="0016414A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Pr="0016414A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S</w:t>
            </w:r>
            <w:r w:rsidR="00300423">
              <w:rPr>
                <w:rFonts w:ascii="Times New Roman" w:hAnsi="Times New Roman" w:cs="Times New Roman"/>
                <w:sz w:val="18"/>
                <w:szCs w:val="18"/>
              </w:rPr>
              <w:t>zac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uje się że ok. </w:t>
            </w:r>
            <w:r w:rsidR="00300423">
              <w:rPr>
                <w:rFonts w:ascii="Times New Roman" w:hAnsi="Times New Roman" w:cs="Times New Roman"/>
                <w:sz w:val="18"/>
                <w:szCs w:val="18"/>
              </w:rPr>
              <w:t xml:space="preserve"> 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500 zł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liczba osób odwiedzających stoisko w trakcie 4 wydarzeń, szacuje się ok. 1000 osób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134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FF6501">
              <w:rPr>
                <w:rFonts w:ascii="Times New Roman" w:hAnsi="Times New Roman" w:cs="Times New Roman"/>
                <w:sz w:val="18"/>
                <w:szCs w:val="18"/>
              </w:rPr>
              <w:t>djęcia z wydarzenia prezentującego LGD</w:t>
            </w:r>
          </w:p>
          <w:p w:rsidR="00B52578" w:rsidRPr="0035576C" w:rsidRDefault="00B52578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oświadczenie organizatora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Opracowanie </w:t>
            </w: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i wysłanie </w:t>
            </w:r>
            <w:proofErr w:type="spellStart"/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>Newslettera</w:t>
            </w:r>
            <w:proofErr w:type="spellEnd"/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LGD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Opracowanie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wysłanie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Newslettera</w:t>
            </w:r>
            <w:proofErr w:type="spellEnd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LGD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 stycznia 2017 r. do 30 grudnia 2017 r.</w:t>
            </w: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 xml:space="preserve">100 wydanych </w:t>
            </w:r>
            <w:proofErr w:type="spellStart"/>
            <w:r w:rsidR="003A1FF6">
              <w:rPr>
                <w:rFonts w:ascii="Times New Roman" w:hAnsi="Times New Roman" w:cs="Times New Roman"/>
                <w:sz w:val="18"/>
                <w:szCs w:val="18"/>
              </w:rPr>
              <w:t>Newsleterów</w:t>
            </w:r>
            <w:proofErr w:type="spellEnd"/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134" w:type="dxa"/>
          </w:tcPr>
          <w:p w:rsidR="00300423" w:rsidRPr="0035576C" w:rsidRDefault="00300423" w:rsidP="006D6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Liczba odbiorców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Newslettera</w:t>
            </w:r>
            <w:proofErr w:type="spellEnd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D60F0">
              <w:rPr>
                <w:rFonts w:ascii="Times New Roman" w:hAnsi="Times New Roman" w:cs="Times New Roman"/>
                <w:sz w:val="18"/>
                <w:szCs w:val="18"/>
              </w:rPr>
              <w:t>(szacuje się że ok. 100 osób w ciągu roku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Przekazanie informacji </w:t>
            </w: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do głównych </w:t>
            </w: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regionalnych Punktów Informacyjnych Funduszy Europejskich.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Informacje na temat głównych założeń LSR oraz zasad oceniania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i wyboru operacji przez LGD zamieszczane w Punktach Informacyjnych Funduszy Europejskich.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55751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luty</w:t>
            </w:r>
            <w:r w:rsidR="00300423" w:rsidRPr="007D0DFF">
              <w:rPr>
                <w:rFonts w:ascii="Times New Roman" w:hAnsi="Times New Roman" w:cs="Times New Roman"/>
                <w:sz w:val="18"/>
                <w:szCs w:val="18"/>
              </w:rPr>
              <w:t xml:space="preserve"> 2017 r.</w:t>
            </w: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 xml:space="preserve"> 1 przekazany komunikat </w:t>
            </w:r>
            <w:r w:rsidR="00B52578">
              <w:rPr>
                <w:rFonts w:ascii="Times New Roman" w:hAnsi="Times New Roman" w:cs="Times New Roman"/>
                <w:sz w:val="18"/>
                <w:szCs w:val="18"/>
              </w:rPr>
              <w:t>, (szacuje się ok. 1000 odbiorców)</w:t>
            </w:r>
          </w:p>
          <w:p w:rsidR="00300423" w:rsidRPr="0035576C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Wzrost zainteresowania aplikowaniem o wsparcie </w:t>
            </w:r>
            <w:r w:rsidR="00300423"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134" w:type="dxa"/>
          </w:tcPr>
          <w:p w:rsidR="00300423" w:rsidRPr="0035576C" w:rsidRDefault="00300423" w:rsidP="006D6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Liczba wyświetleń artykułów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przyjmuje się około </w:t>
            </w:r>
            <w:r w:rsidR="006D60F0">
              <w:rPr>
                <w:rFonts w:ascii="Times New Roman" w:hAnsi="Times New Roman" w:cs="Times New Roman"/>
                <w:sz w:val="18"/>
                <w:szCs w:val="18"/>
              </w:rPr>
              <w:t>1000 osób w ciągu roku)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Spotkanie podczas Sesji Rady w każdej gminie.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Organizacja spotkań pracowników LGD z potencjalnymi beneficjentami podczas Sesji Rady Gminy w Gminach: Ciężkowice, Pleśna, Wojnicz, Zakliczyn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Obszar działal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ności LGD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1E747F" w:rsidRDefault="001E747F" w:rsidP="00E62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47F">
              <w:rPr>
                <w:rFonts w:ascii="Times New Roman" w:hAnsi="Times New Roman" w:cs="Times New Roman"/>
                <w:sz w:val="18"/>
                <w:szCs w:val="18"/>
              </w:rPr>
              <w:t>Wojnicz 06.03.2017 r.; godz. 15:00</w:t>
            </w:r>
          </w:p>
          <w:p w:rsidR="00E62262" w:rsidRPr="001E747F" w:rsidRDefault="00E62262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47F">
              <w:rPr>
                <w:rFonts w:ascii="Times New Roman" w:hAnsi="Times New Roman" w:cs="Times New Roman"/>
                <w:sz w:val="18"/>
                <w:szCs w:val="18"/>
              </w:rPr>
              <w:t>Ciężkowice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30.03.2017 r., godz.9:00</w:t>
            </w:r>
          </w:p>
          <w:p w:rsidR="003A03E5" w:rsidRDefault="003A03E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47F">
              <w:rPr>
                <w:rFonts w:ascii="Times New Roman" w:hAnsi="Times New Roman" w:cs="Times New Roman"/>
                <w:sz w:val="18"/>
                <w:szCs w:val="18"/>
              </w:rPr>
              <w:t>Pleśna 31.03.2017 r.;</w:t>
            </w:r>
            <w:r w:rsidR="001E747F" w:rsidRPr="001E747F">
              <w:rPr>
                <w:rFonts w:ascii="Times New Roman" w:hAnsi="Times New Roman" w:cs="Times New Roman"/>
                <w:sz w:val="18"/>
                <w:szCs w:val="18"/>
              </w:rPr>
              <w:t xml:space="preserve"> godz. 9:00</w:t>
            </w:r>
          </w:p>
          <w:p w:rsidR="00CE06F8" w:rsidRPr="00CE06F8" w:rsidRDefault="00CE06F8" w:rsidP="00CE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06F8">
              <w:rPr>
                <w:rFonts w:ascii="Times New Roman" w:hAnsi="Times New Roman" w:cs="Times New Roman"/>
                <w:b/>
                <w:sz w:val="18"/>
                <w:szCs w:val="18"/>
              </w:rPr>
              <w:t>Zakliczyn 11.04.2017</w:t>
            </w:r>
            <w:r w:rsidRPr="001E7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06F8">
              <w:rPr>
                <w:rFonts w:ascii="Times New Roman" w:hAnsi="Times New Roman" w:cs="Times New Roman"/>
                <w:b/>
                <w:sz w:val="18"/>
                <w:szCs w:val="18"/>
              </w:rPr>
              <w:t>r.;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godz. 11</w:t>
            </w:r>
            <w:r w:rsidRPr="00CE06F8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:rsidR="003A03E5" w:rsidRPr="0035576C" w:rsidRDefault="003A03E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300423" w:rsidRPr="0035576C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 xml:space="preserve"> 80 uczestników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Liczba osób uczestniczących w Sesji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zainteresowanych działalnością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udokumentowana listą obecności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Kilka zdjęć ze spotkania podczas Sesji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 w:rsidRPr="00FF2978">
              <w:rPr>
                <w:rFonts w:asciiTheme="minorHAnsi" w:hAnsiTheme="minorHAnsi" w:cstheme="minorHAnsi"/>
                <w:b/>
                <w:sz w:val="18"/>
                <w:szCs w:val="18"/>
              </w:rPr>
              <w:t>Ankieta elektroniczna rozsyłana na adresy e- mail wnioskodawców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Rozesłanie ankiet elektronicznych do beneficjentów, którzy złożą w danym roku wnioski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>Od 1 stycznia 2017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 xml:space="preserve"> do 30 grudnia 2017 r.</w:t>
            </w: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pracowników.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Zbadanie opinii na temat działalności LGD wśród beneficjentów.</w:t>
            </w:r>
          </w:p>
        </w:tc>
        <w:tc>
          <w:tcPr>
            <w:tcW w:w="1276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 wzór ankiety</w:t>
            </w:r>
          </w:p>
          <w:p w:rsidR="003A1FF6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- 20 wypełnionych ankiet</w:t>
            </w:r>
            <w:r w:rsidR="006D2966">
              <w:rPr>
                <w:rFonts w:ascii="Times New Roman" w:hAnsi="Times New Roman" w:cs="Times New Roman"/>
                <w:sz w:val="18"/>
                <w:szCs w:val="18"/>
              </w:rPr>
              <w:t xml:space="preserve"> zwrotnych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Polepszenie sposobów komunikacji między beneficjentami, a pracownikami Biura LGD.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Opracowany wzór ankiety 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Dystrybucja materiałów informacyjnych opracowanych przez Biuro LGD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Przygotowanie i rozesłanie druków bezadresowych na temat działalności LGD.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>Od 1 stycznia 2017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 xml:space="preserve"> do 30 grudnia 2017 r.</w:t>
            </w:r>
          </w:p>
        </w:tc>
        <w:tc>
          <w:tcPr>
            <w:tcW w:w="68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funkcjonowania LGD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- 4000 druków bezadresowych,</w:t>
            </w: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wsparcie,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2014- 2020.</w:t>
            </w: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Materiał opracowany przez pracowników Biura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00423" w:rsidTr="00CE06F8">
        <w:tc>
          <w:tcPr>
            <w:tcW w:w="1809" w:type="dxa"/>
            <w:shd w:val="clear" w:color="auto" w:fill="FFFFFF" w:themeFill="background1"/>
          </w:tcPr>
          <w:p w:rsidR="00300423" w:rsidRPr="00F357FB" w:rsidRDefault="00300423" w:rsidP="00300423">
            <w:pPr>
              <w:rPr>
                <w:color w:val="000000" w:themeColor="text1"/>
                <w:sz w:val="20"/>
                <w:szCs w:val="20"/>
              </w:rPr>
            </w:pPr>
            <w:r w:rsidRPr="00F357F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Dyżur pracownika LGD w poszczególnych gminach w wyznaczonych terminach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Zorganizowanie dyżuru w każdej z Gmin obejmującej obszar działania LGD (Gmina: Ciężkowice, Pleśna, Wojnicz, Zakliczyn)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 Gminy: Pleśna, Zakliczyn, Ciężkowice, Wojnicz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557517" w:rsidRPr="0035576C" w:rsidRDefault="00557517" w:rsidP="0055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luty 2017 r. w godz. 10:00 – 13:00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Zakliczyn (siedziba Biura LGD w Zakliczynie)</w:t>
            </w:r>
          </w:p>
          <w:p w:rsidR="00557517" w:rsidRDefault="00557517" w:rsidP="0055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- 21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luty 2017 r. w godz. 10:00 – 13:00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Wojnicz (Urząd Gminy w Wojniczu – sala narad)</w:t>
            </w:r>
          </w:p>
          <w:p w:rsidR="00587860" w:rsidRPr="0035576C" w:rsidRDefault="00587860" w:rsidP="0055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- 22 luty 2017 r. w godz. 10:00 – 13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Gmina Ciężkowice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(Muzeum Przyrodnicze im. Krystyny i Włodzimierza Tomków w Ciężkowicach)</w:t>
            </w:r>
          </w:p>
          <w:p w:rsidR="00300423" w:rsidRDefault="00557517" w:rsidP="00587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- 22</w:t>
            </w:r>
            <w:r w:rsidR="00587860">
              <w:rPr>
                <w:rFonts w:ascii="Times New Roman" w:hAnsi="Times New Roman" w:cs="Times New Roman"/>
                <w:sz w:val="18"/>
                <w:szCs w:val="18"/>
              </w:rPr>
              <w:t xml:space="preserve"> luty 2017 r. w godz. 15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587860">
              <w:rPr>
                <w:rFonts w:ascii="Times New Roman" w:hAnsi="Times New Roman" w:cs="Times New Roman"/>
                <w:sz w:val="18"/>
                <w:szCs w:val="18"/>
              </w:rPr>
              <w:t xml:space="preserve"> –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Gmina Pleśna (Centrum Kultury, S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i P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romocji Gminy Pleśna)</w:t>
            </w:r>
          </w:p>
          <w:p w:rsidR="00CE06F8" w:rsidRPr="00587860" w:rsidRDefault="00CE06F8" w:rsidP="005878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- 4 dyżury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- 20 uczestników</w:t>
            </w: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Wzrost zainteresowania aplikowaniem o wspar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cie,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w ramach realizacji LSR na lata 2014- 2020.</w:t>
            </w: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Lista obecności ze zorganizowanego dyżuru</w:t>
            </w:r>
          </w:p>
        </w:tc>
      </w:tr>
      <w:tr w:rsidR="00300423" w:rsidRPr="007F6A56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Ankiety oceniające poziom zadowolenia z działań informacyjnych i doradczych</w:t>
            </w:r>
          </w:p>
        </w:tc>
        <w:tc>
          <w:tcPr>
            <w:tcW w:w="1701" w:type="dxa"/>
            <w:shd w:val="clear" w:color="auto" w:fill="FFFFFF" w:themeFill="background1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49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Rozesłanie ankiet elektronicznych do osób z bazy kontaktów LGD w celu ocenienia poziomu zadowolenia z działań informacyjnych i doradczych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 LGD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Osoby z bazy kontaktów LGD</w:t>
            </w:r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>Od 1 stycznia 2017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 xml:space="preserve"> do 30 grudnia 2017 r.</w:t>
            </w: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wynagrodzenia pracowników</w:t>
            </w:r>
          </w:p>
        </w:tc>
        <w:tc>
          <w:tcPr>
            <w:tcW w:w="1310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Opracowanie ankiety oceniającej poziom zadowolenia z działań informacyjnych i doradczych w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wraz ze sformułowaniem wniosków.</w:t>
            </w: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 wzór ankiety</w:t>
            </w:r>
          </w:p>
          <w:p w:rsidR="003A1FF6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- 15 wypełnionych ankiet zwrotnych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-polepszenie sposobów komunikacji  oraz poziomu działań doradczych LGD</w:t>
            </w:r>
          </w:p>
        </w:tc>
        <w:tc>
          <w:tcPr>
            <w:tcW w:w="1134" w:type="dxa"/>
          </w:tcPr>
          <w:p w:rsidR="00300423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O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pracowany wzór ankiety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Liczba beneficjentów,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którzy złożyli wnioski do LGD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Materiał informacyjny na portalach internetowych obejmujących obszar LSR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Przygotowanie i zamieszczenie materiału informacyjnego na portalach internetowych obejmujący obszar gminy Ciężkowice, Pleśna, Wojnicz, Zakliczyn dotyczącego naboru wniosków, z uwzględnieniem wszelkich informacji na temat sposobu i terminu składania wniosków.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>Od 1 stycznia 2017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0DFF">
              <w:rPr>
                <w:rFonts w:ascii="Times New Roman" w:hAnsi="Times New Roman" w:cs="Times New Roman"/>
                <w:sz w:val="18"/>
                <w:szCs w:val="18"/>
              </w:rPr>
              <w:t xml:space="preserve"> do 30 grudnia 2017 r.</w:t>
            </w:r>
          </w:p>
        </w:tc>
        <w:tc>
          <w:tcPr>
            <w:tcW w:w="680" w:type="dxa"/>
          </w:tcPr>
          <w:p w:rsidR="00300423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Szacuje się ok. 200 różnych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funkcjonowania LGD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 xml:space="preserve"> 5 portali internetowych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Liczba wyświetleń artykułu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na stronach internetowych,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Opracowany materiał informacyjny przekazany do zamieszczenia na portalach internetowych obszaru LGD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Komunikaty w ogłoszeniach parafialnych</w:t>
            </w:r>
          </w:p>
        </w:tc>
        <w:tc>
          <w:tcPr>
            <w:tcW w:w="1701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Przygotowanie oraz przekazanie Parafiom obszaru LGD komunikatu do ogłoszeń parafialnych dotyczącego organizowanego naboru wniosków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LGD. Z uwzględnieniem informacji na temat sposobu oraz terminu składania wniosków.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(Gminy: Pleśna, Zakliczyn, Ciężkowice, Wojnicz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594B7B" w:rsidRDefault="003A03E5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B7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94B7B" w:rsidRPr="00594B7B">
              <w:rPr>
                <w:rFonts w:ascii="Times New Roman" w:hAnsi="Times New Roman" w:cs="Times New Roman"/>
                <w:sz w:val="18"/>
                <w:szCs w:val="18"/>
              </w:rPr>
              <w:t>26 luty</w:t>
            </w:r>
            <w:r w:rsidR="00587860" w:rsidRPr="00594B7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00423" w:rsidRPr="00594B7B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  <w:p w:rsidR="00587860" w:rsidRPr="0035576C" w:rsidRDefault="00594B7B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B7B">
              <w:rPr>
                <w:rFonts w:ascii="Times New Roman" w:hAnsi="Times New Roman" w:cs="Times New Roman"/>
                <w:sz w:val="18"/>
                <w:szCs w:val="18"/>
              </w:rPr>
              <w:t>- 5 marzec</w:t>
            </w:r>
            <w:r w:rsidR="00587860" w:rsidRPr="00594B7B">
              <w:rPr>
                <w:rFonts w:ascii="Times New Roman" w:hAnsi="Times New Roman" w:cs="Times New Roman"/>
                <w:sz w:val="18"/>
                <w:szCs w:val="18"/>
              </w:rPr>
              <w:t xml:space="preserve"> 2017 r.</w:t>
            </w: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funkcjonowania LGD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Zwiększenie ilości osób znających LGD, zakres jej działalności  oraz składających wnioski o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udzielenie pomocy.</w:t>
            </w:r>
          </w:p>
        </w:tc>
        <w:tc>
          <w:tcPr>
            <w:tcW w:w="1276" w:type="dxa"/>
          </w:tcPr>
          <w:p w:rsidR="00C73407" w:rsidRDefault="00C73407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3A1FF6">
              <w:rPr>
                <w:rFonts w:ascii="Times New Roman" w:hAnsi="Times New Roman" w:cs="Times New Roman"/>
                <w:sz w:val="18"/>
                <w:szCs w:val="18"/>
              </w:rPr>
              <w:t xml:space="preserve"> 2 ogłoszenia parafialne, liczba potencjalnych odbiorców 3000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Komunikat przekazany parafiom</w:t>
            </w:r>
          </w:p>
        </w:tc>
      </w:tr>
      <w:tr w:rsidR="00300423" w:rsidTr="00CE06F8">
        <w:tc>
          <w:tcPr>
            <w:tcW w:w="1809" w:type="dxa"/>
          </w:tcPr>
          <w:p w:rsidR="00300423" w:rsidRPr="00F357FB" w:rsidRDefault="00300423" w:rsidP="00300423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Materiał promocyjny w prasie obejmującej obszar LSR</w:t>
            </w:r>
          </w:p>
        </w:tc>
        <w:tc>
          <w:tcPr>
            <w:tcW w:w="1701" w:type="dxa"/>
          </w:tcPr>
          <w:p w:rsidR="00594B7B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Przygotowanie i zamieszczenie materiału promocyjnego dotycząc</w:t>
            </w:r>
            <w:r w:rsidR="00594B7B">
              <w:rPr>
                <w:rFonts w:ascii="Times New Roman" w:hAnsi="Times New Roman" w:cs="Times New Roman"/>
                <w:sz w:val="18"/>
                <w:szCs w:val="18"/>
              </w:rPr>
              <w:t>ego działalności LGD w prasie: „Głosiciel”, „Merkuriusz Wojnicki”, „Ziemia Ciężkowicka”, „Pogórze”</w:t>
            </w:r>
          </w:p>
        </w:tc>
        <w:tc>
          <w:tcPr>
            <w:tcW w:w="1418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Obszar działalności LGD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>(Gminy: Pleśna, Zakliczyn, Ciężkowice, Wojnicz)</w:t>
            </w:r>
          </w:p>
        </w:tc>
        <w:tc>
          <w:tcPr>
            <w:tcW w:w="141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Potencjalni wnioskodawcy,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027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128" w:type="dxa"/>
          </w:tcPr>
          <w:p w:rsidR="00300423" w:rsidRPr="0035576C" w:rsidRDefault="00594B7B" w:rsidP="0030042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4B7B">
              <w:rPr>
                <w:rFonts w:ascii="Times New Roman" w:hAnsi="Times New Roman" w:cs="Times New Roman"/>
                <w:sz w:val="18"/>
                <w:szCs w:val="18"/>
              </w:rPr>
              <w:t>22 luty 2017 r.</w:t>
            </w:r>
          </w:p>
        </w:tc>
        <w:tc>
          <w:tcPr>
            <w:tcW w:w="680" w:type="dxa"/>
          </w:tcPr>
          <w:p w:rsidR="00300423" w:rsidRPr="0035576C" w:rsidRDefault="006D60F0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Szacuje się ok. 1000</w:t>
            </w:r>
          </w:p>
        </w:tc>
        <w:tc>
          <w:tcPr>
            <w:tcW w:w="1134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W ramach funkcjonowania LGD</w:t>
            </w:r>
          </w:p>
        </w:tc>
        <w:tc>
          <w:tcPr>
            <w:tcW w:w="1310" w:type="dxa"/>
          </w:tcPr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276" w:type="dxa"/>
          </w:tcPr>
          <w:p w:rsidR="003A1FF6" w:rsidRDefault="003A1FF6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 ogłoszenie, szacowana liczba odbiorców ok. 1000 osób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 xml:space="preserve">- Wzrost zainteresowania aplikowaniem o wsparcie </w:t>
            </w:r>
            <w:r w:rsidRPr="0035576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134" w:type="dxa"/>
          </w:tcPr>
          <w:p w:rsidR="008F2C3F" w:rsidRDefault="008F2C3F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Materiał przekazany prasie</w:t>
            </w:r>
          </w:p>
          <w:p w:rsidR="00300423" w:rsidRPr="0035576C" w:rsidRDefault="00300423" w:rsidP="00300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6C">
              <w:rPr>
                <w:rFonts w:ascii="Times New Roman" w:hAnsi="Times New Roman" w:cs="Times New Roman"/>
                <w:sz w:val="18"/>
                <w:szCs w:val="18"/>
              </w:rPr>
              <w:t>- Prasa lokalna, w której zamieszczono materiały promocyjne LGD</w:t>
            </w:r>
          </w:p>
        </w:tc>
      </w:tr>
    </w:tbl>
    <w:p w:rsidR="0050686C" w:rsidRDefault="0050686C"/>
    <w:p w:rsidR="00F357FB" w:rsidRDefault="00F357FB"/>
    <w:p w:rsidR="00C05465" w:rsidRDefault="00C05465"/>
    <w:sectPr w:rsidR="00C05465" w:rsidSect="00506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6C"/>
    <w:rsid w:val="0002249F"/>
    <w:rsid w:val="000554ED"/>
    <w:rsid w:val="000E5055"/>
    <w:rsid w:val="0011040B"/>
    <w:rsid w:val="001135E8"/>
    <w:rsid w:val="00145FDA"/>
    <w:rsid w:val="001460C3"/>
    <w:rsid w:val="00151EA5"/>
    <w:rsid w:val="00163C16"/>
    <w:rsid w:val="0016414A"/>
    <w:rsid w:val="001A0A2D"/>
    <w:rsid w:val="001B7E87"/>
    <w:rsid w:val="001E37FF"/>
    <w:rsid w:val="001E747F"/>
    <w:rsid w:val="00206A38"/>
    <w:rsid w:val="00254E82"/>
    <w:rsid w:val="002610EB"/>
    <w:rsid w:val="0029573B"/>
    <w:rsid w:val="002C6398"/>
    <w:rsid w:val="002D0792"/>
    <w:rsid w:val="002D354A"/>
    <w:rsid w:val="00300423"/>
    <w:rsid w:val="00301186"/>
    <w:rsid w:val="003104E8"/>
    <w:rsid w:val="00347450"/>
    <w:rsid w:val="00354DA7"/>
    <w:rsid w:val="0035576C"/>
    <w:rsid w:val="003A03E5"/>
    <w:rsid w:val="003A1FF6"/>
    <w:rsid w:val="003A3821"/>
    <w:rsid w:val="003C0C32"/>
    <w:rsid w:val="003E1E9D"/>
    <w:rsid w:val="00437212"/>
    <w:rsid w:val="00450303"/>
    <w:rsid w:val="0046656B"/>
    <w:rsid w:val="00470C37"/>
    <w:rsid w:val="00477902"/>
    <w:rsid w:val="004A3DC4"/>
    <w:rsid w:val="004D0261"/>
    <w:rsid w:val="004D7817"/>
    <w:rsid w:val="0050186F"/>
    <w:rsid w:val="0050686C"/>
    <w:rsid w:val="005075F3"/>
    <w:rsid w:val="00517AD1"/>
    <w:rsid w:val="00557517"/>
    <w:rsid w:val="0056438F"/>
    <w:rsid w:val="005774BD"/>
    <w:rsid w:val="00587860"/>
    <w:rsid w:val="00594B7B"/>
    <w:rsid w:val="005C09A4"/>
    <w:rsid w:val="006150A9"/>
    <w:rsid w:val="00616A50"/>
    <w:rsid w:val="00640503"/>
    <w:rsid w:val="00647BFE"/>
    <w:rsid w:val="006760C9"/>
    <w:rsid w:val="006B2820"/>
    <w:rsid w:val="006D2966"/>
    <w:rsid w:val="006D60F0"/>
    <w:rsid w:val="00785A1B"/>
    <w:rsid w:val="007938F3"/>
    <w:rsid w:val="007C6493"/>
    <w:rsid w:val="007D0DFF"/>
    <w:rsid w:val="007F6A56"/>
    <w:rsid w:val="00815302"/>
    <w:rsid w:val="0086133C"/>
    <w:rsid w:val="0086771B"/>
    <w:rsid w:val="00881A32"/>
    <w:rsid w:val="008A215E"/>
    <w:rsid w:val="008A4C1E"/>
    <w:rsid w:val="008B7CD7"/>
    <w:rsid w:val="008D5AED"/>
    <w:rsid w:val="008F2C3F"/>
    <w:rsid w:val="00900F86"/>
    <w:rsid w:val="00917CB2"/>
    <w:rsid w:val="00960A93"/>
    <w:rsid w:val="00963B57"/>
    <w:rsid w:val="0096405A"/>
    <w:rsid w:val="009A0706"/>
    <w:rsid w:val="009A669F"/>
    <w:rsid w:val="009D19E8"/>
    <w:rsid w:val="009F595A"/>
    <w:rsid w:val="00A04883"/>
    <w:rsid w:val="00A7025A"/>
    <w:rsid w:val="00A72D4E"/>
    <w:rsid w:val="00AC2FB2"/>
    <w:rsid w:val="00AE13AE"/>
    <w:rsid w:val="00B02E72"/>
    <w:rsid w:val="00B52578"/>
    <w:rsid w:val="00B60C09"/>
    <w:rsid w:val="00B73F9C"/>
    <w:rsid w:val="00B854EC"/>
    <w:rsid w:val="00B9294D"/>
    <w:rsid w:val="00BB0D9B"/>
    <w:rsid w:val="00BE7756"/>
    <w:rsid w:val="00C029F8"/>
    <w:rsid w:val="00C05465"/>
    <w:rsid w:val="00C16FAD"/>
    <w:rsid w:val="00C73407"/>
    <w:rsid w:val="00CC0822"/>
    <w:rsid w:val="00CD5B2A"/>
    <w:rsid w:val="00CE06F8"/>
    <w:rsid w:val="00D06B5A"/>
    <w:rsid w:val="00D1166B"/>
    <w:rsid w:val="00D26B9F"/>
    <w:rsid w:val="00D32ABC"/>
    <w:rsid w:val="00D529DE"/>
    <w:rsid w:val="00D92C27"/>
    <w:rsid w:val="00DB6DB6"/>
    <w:rsid w:val="00DB744C"/>
    <w:rsid w:val="00DB7532"/>
    <w:rsid w:val="00DD17AB"/>
    <w:rsid w:val="00DE6983"/>
    <w:rsid w:val="00E2637A"/>
    <w:rsid w:val="00E31A1A"/>
    <w:rsid w:val="00E31B87"/>
    <w:rsid w:val="00E5194D"/>
    <w:rsid w:val="00E62262"/>
    <w:rsid w:val="00E87997"/>
    <w:rsid w:val="00EA1538"/>
    <w:rsid w:val="00EA49C4"/>
    <w:rsid w:val="00EA5244"/>
    <w:rsid w:val="00ED4405"/>
    <w:rsid w:val="00EE59F5"/>
    <w:rsid w:val="00EF319E"/>
    <w:rsid w:val="00F00CB0"/>
    <w:rsid w:val="00F213CB"/>
    <w:rsid w:val="00F357FB"/>
    <w:rsid w:val="00F36759"/>
    <w:rsid w:val="00F403CC"/>
    <w:rsid w:val="00F54A9A"/>
    <w:rsid w:val="00F55F52"/>
    <w:rsid w:val="00FA0E60"/>
    <w:rsid w:val="00FB5E3C"/>
    <w:rsid w:val="00FF2978"/>
    <w:rsid w:val="00FF40EE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2AF1"/>
  <w15:docId w15:val="{E6CEDAC0-A968-45D8-8A3F-4250DF0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50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87997"/>
  </w:style>
  <w:style w:type="character" w:styleId="Odwoaniedokomentarza">
    <w:name w:val="annotation reference"/>
    <w:basedOn w:val="Domylnaczcionkaakapitu"/>
    <w:uiPriority w:val="99"/>
    <w:semiHidden/>
    <w:unhideWhenUsed/>
    <w:rsid w:val="00DE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98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983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1D63-CFDD-47E5-937A-E40E108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cp:lastPrinted>2016-12-23T13:15:00Z</cp:lastPrinted>
  <dcterms:created xsi:type="dcterms:W3CDTF">2017-02-27T12:10:00Z</dcterms:created>
  <dcterms:modified xsi:type="dcterms:W3CDTF">2017-05-29T11:49:00Z</dcterms:modified>
</cp:coreProperties>
</file>