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02" w:rsidRPr="007C66AC" w:rsidRDefault="00C87502" w:rsidP="007C66AC">
      <w:pPr>
        <w:jc w:val="right"/>
        <w:rPr>
          <w:sz w:val="16"/>
          <w:szCs w:val="16"/>
        </w:rPr>
      </w:pPr>
      <w:bookmarkStart w:id="0" w:name="_Hlk479078215"/>
    </w:p>
    <w:p w:rsidR="00F734CD" w:rsidRPr="007C66AC" w:rsidRDefault="00183697" w:rsidP="00496923">
      <w:pPr>
        <w:pStyle w:val="Nagwek"/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7C66AC">
        <w:rPr>
          <w:rFonts w:ascii="Times New Roman" w:hAnsi="Times New Roman"/>
          <w:i/>
          <w:sz w:val="16"/>
          <w:szCs w:val="16"/>
        </w:rPr>
        <w:t xml:space="preserve">Załącznik nr 5 </w:t>
      </w:r>
      <w:r w:rsidR="00F734CD" w:rsidRPr="007C66AC">
        <w:rPr>
          <w:rFonts w:ascii="Times New Roman" w:hAnsi="Times New Roman"/>
          <w:i/>
          <w:sz w:val="16"/>
          <w:szCs w:val="16"/>
        </w:rPr>
        <w:t xml:space="preserve"> </w:t>
      </w:r>
      <w:r w:rsidR="00496923">
        <w:rPr>
          <w:rFonts w:ascii="Times New Roman" w:hAnsi="Times New Roman"/>
          <w:i/>
          <w:sz w:val="16"/>
          <w:szCs w:val="16"/>
        </w:rPr>
        <w:br/>
      </w:r>
      <w:r w:rsidR="00F734CD" w:rsidRPr="007C66AC">
        <w:rPr>
          <w:rFonts w:ascii="Times New Roman" w:hAnsi="Times New Roman"/>
          <w:i/>
          <w:sz w:val="16"/>
          <w:szCs w:val="16"/>
        </w:rPr>
        <w:t xml:space="preserve">do </w:t>
      </w:r>
      <w:r w:rsidR="00F734CD" w:rsidRPr="007C66AC">
        <w:rPr>
          <w:rFonts w:ascii="Times New Roman" w:hAnsi="Times New Roman"/>
          <w:b/>
          <w:i/>
          <w:sz w:val="16"/>
          <w:szCs w:val="16"/>
        </w:rPr>
        <w:t xml:space="preserve">Procedury oceny i wyboru grantobiorców oraz oceny realizacji </w:t>
      </w:r>
      <w:r w:rsidR="00496923">
        <w:rPr>
          <w:rFonts w:ascii="Times New Roman" w:hAnsi="Times New Roman"/>
          <w:b/>
          <w:i/>
          <w:sz w:val="16"/>
          <w:szCs w:val="16"/>
        </w:rPr>
        <w:br/>
      </w:r>
      <w:r w:rsidR="00F734CD" w:rsidRPr="007C66AC">
        <w:rPr>
          <w:rFonts w:ascii="Times New Roman" w:hAnsi="Times New Roman"/>
          <w:b/>
          <w:i/>
          <w:sz w:val="16"/>
          <w:szCs w:val="16"/>
        </w:rPr>
        <w:t>projektu grantowego</w:t>
      </w:r>
      <w:r w:rsidR="00496923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79078014"/>
      <w:r w:rsidRPr="00C81F27">
        <w:rPr>
          <w:rFonts w:ascii="Times New Roman" w:hAnsi="Times New Roman"/>
          <w:b/>
          <w:sz w:val="28"/>
          <w:szCs w:val="28"/>
        </w:rPr>
        <w:t xml:space="preserve">KARTA OCENY </w:t>
      </w:r>
      <w:r w:rsidR="00B70BB2" w:rsidRPr="00C81F27">
        <w:rPr>
          <w:rFonts w:ascii="Times New Roman" w:hAnsi="Times New Roman"/>
          <w:b/>
          <w:sz w:val="28"/>
          <w:szCs w:val="28"/>
        </w:rPr>
        <w:t>ZADANIA</w:t>
      </w:r>
      <w:r w:rsidR="002164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WEDŁUG KRYTERIÓW </w:t>
      </w:r>
      <w:r w:rsidR="00D83BE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WYBORU GRANTOBIORCÓW</w:t>
      </w:r>
    </w:p>
    <w:bookmarkEnd w:id="1"/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F734CD" w:rsidRPr="006B449B" w:rsidTr="00360575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Numer naboru: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360575">
        <w:trPr>
          <w:trHeight w:val="61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Indywidualne oznaczenie wniosku: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360575">
        <w:trPr>
          <w:trHeight w:val="68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Imię i nazwisko/</w:t>
            </w:r>
            <w:r w:rsidRPr="006B449B">
              <w:rPr>
                <w:rFonts w:ascii="Times New Roman" w:eastAsia="Times New Roman" w:hAnsi="Times New Roman"/>
                <w:b/>
              </w:rPr>
              <w:br/>
              <w:t>nazwa Wnioskodawcy: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360575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Tytuł wniosku: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6447AD" w:rsidRPr="006B449B" w:rsidRDefault="006447A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8"/>
        <w:gridCol w:w="4185"/>
        <w:gridCol w:w="2693"/>
        <w:gridCol w:w="1276"/>
      </w:tblGrid>
      <w:tr w:rsidR="006447AD" w:rsidTr="00360575">
        <w:tc>
          <w:tcPr>
            <w:tcW w:w="10740" w:type="dxa"/>
            <w:gridSpan w:val="6"/>
            <w:shd w:val="clear" w:color="auto" w:fill="D9D9D9" w:themeFill="background1" w:themeFillShade="D9"/>
          </w:tcPr>
          <w:p w:rsidR="006447AD" w:rsidRPr="00C81F27" w:rsidRDefault="006447AD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bookmarkStart w:id="2" w:name="_Hlk479078100"/>
            <w:r w:rsidRPr="00C81F27">
              <w:rPr>
                <w:rFonts w:ascii="Times New Roman" w:eastAsia="Times New Roman" w:hAnsi="Times New Roman"/>
                <w:b/>
              </w:rPr>
              <w:t xml:space="preserve">Ocena </w:t>
            </w:r>
            <w:r w:rsidR="00B70BB2" w:rsidRPr="00C81F27">
              <w:rPr>
                <w:rFonts w:ascii="Times New Roman" w:eastAsia="Times New Roman" w:hAnsi="Times New Roman"/>
                <w:b/>
              </w:rPr>
              <w:t xml:space="preserve">zadania </w:t>
            </w:r>
            <w:r w:rsidR="008B4D33" w:rsidRPr="00C81F27">
              <w:rPr>
                <w:rFonts w:ascii="Times New Roman" w:eastAsia="Times New Roman" w:hAnsi="Times New Roman"/>
                <w:b/>
              </w:rPr>
              <w:t>według kryteriów wyboru grantobiorców</w:t>
            </w:r>
            <w:bookmarkEnd w:id="2"/>
          </w:p>
          <w:p w:rsidR="006447AD" w:rsidRDefault="006447AD" w:rsidP="00A5023F">
            <w:pPr>
              <w:jc w:val="center"/>
            </w:pPr>
          </w:p>
        </w:tc>
      </w:tr>
      <w:tr w:rsidR="0058050F" w:rsidTr="00360575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Kryterium oceny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AD2529" w:rsidRDefault="0058050F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AD2529" w:rsidRDefault="0058050F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8B4D33" w:rsidTr="00360575">
        <w:trPr>
          <w:trHeight w:val="51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B4D33" w:rsidRPr="0058050F" w:rsidRDefault="008B4D33" w:rsidP="0058050F">
            <w:pPr>
              <w:rPr>
                <w:rFonts w:ascii="Times New Roman" w:eastAsia="Times New Roman" w:hAnsi="Times New Roman"/>
              </w:rPr>
            </w:pPr>
            <w:r w:rsidRPr="0058050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D33" w:rsidRDefault="008B4D33" w:rsidP="009756EC">
            <w:pPr>
              <w:rPr>
                <w:rFonts w:ascii="Times New Roman" w:eastAsia="Times New Roman" w:hAnsi="Times New Roman"/>
                <w:b/>
              </w:rPr>
            </w:pPr>
          </w:p>
          <w:p w:rsidR="00C81F27" w:rsidRDefault="00496923" w:rsidP="009756E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Doświadczenie </w:t>
            </w:r>
            <w:r w:rsidR="00695280">
              <w:rPr>
                <w:rFonts w:ascii="Times New Roman" w:eastAsia="Times New Roman" w:hAnsi="Times New Roman"/>
                <w:b/>
              </w:rPr>
              <w:t>grantobiorcy</w:t>
            </w:r>
          </w:p>
          <w:p w:rsidR="00C81F27" w:rsidRDefault="00C81F27" w:rsidP="009756E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A97" w:rsidRDefault="00BE3A97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4D33" w:rsidRPr="00805B90" w:rsidRDefault="00695280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Preferuje się grantobiorców</w:t>
            </w:r>
            <w:r w:rsidR="00496923" w:rsidRPr="00805B90">
              <w:rPr>
                <w:rFonts w:ascii="Times New Roman" w:eastAsia="Times New Roman" w:hAnsi="Times New Roman"/>
                <w:sz w:val="20"/>
                <w:szCs w:val="20"/>
              </w:rPr>
              <w:t xml:space="preserve"> z doświadczeniem</w:t>
            </w:r>
            <w:r w:rsidR="00805B9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B9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496923" w:rsidRPr="00805B90">
              <w:rPr>
                <w:rFonts w:ascii="Times New Roman" w:eastAsia="Times New Roman" w:hAnsi="Times New Roman"/>
                <w:sz w:val="20"/>
                <w:szCs w:val="20"/>
              </w:rPr>
              <w:t>w realizacji projektów</w:t>
            </w:r>
            <w:r w:rsidR="00805B90">
              <w:rPr>
                <w:rFonts w:ascii="Times New Roman" w:eastAsia="Times New Roman" w:hAnsi="Times New Roman"/>
                <w:sz w:val="20"/>
                <w:szCs w:val="20"/>
              </w:rPr>
              <w:t xml:space="preserve"> finansowanych ze środków budżetu Unii Europejskiej.</w:t>
            </w:r>
          </w:p>
          <w:p w:rsidR="00572417" w:rsidRDefault="00572417" w:rsidP="00805B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96923" w:rsidRPr="00496923" w:rsidRDefault="00496923" w:rsidP="00805B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5B90">
              <w:rPr>
                <w:rFonts w:ascii="Times New Roman" w:eastAsia="Times New Roman" w:hAnsi="Times New Roman"/>
                <w:i/>
                <w:sz w:val="20"/>
                <w:szCs w:val="20"/>
              </w:rPr>
              <w:t>Źródło weryfikacji</w:t>
            </w:r>
            <w:r w:rsidRPr="00805B90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805B90">
              <w:rPr>
                <w:rFonts w:ascii="Times New Roman" w:eastAsia="Times New Roman" w:hAnsi="Times New Roman"/>
                <w:i/>
                <w:sz w:val="20"/>
                <w:szCs w:val="20"/>
              </w:rPr>
              <w:t>wniosek, dokumenty potwierdzające realizację projektów współfinansowanych ze źródeł zewnętrznych</w:t>
            </w:r>
            <w:r w:rsidR="00805B90" w:rsidRPr="00805B90">
              <w:rPr>
                <w:rFonts w:ascii="Times New Roman" w:eastAsia="Times New Roman" w:hAnsi="Times New Roman"/>
                <w:i/>
                <w:sz w:val="20"/>
                <w:szCs w:val="20"/>
              </w:rPr>
              <w:t>: rozliczenie końcowe, pismo zatwierdzające płatność ostateczną lub inny  dokument potwierdzający</w:t>
            </w:r>
            <w:r w:rsidR="00B73BDE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D33" w:rsidRPr="00805B90" w:rsidRDefault="00805B90" w:rsidP="008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pkt. – </w:t>
            </w:r>
            <w:r w:rsidRPr="00805B90">
              <w:rPr>
                <w:rFonts w:ascii="Times New Roman" w:hAnsi="Times New Roman" w:cs="Times New Roman"/>
                <w:sz w:val="20"/>
                <w:szCs w:val="20"/>
              </w:rPr>
              <w:t>brak zrealizowanych</w:t>
            </w:r>
            <w:r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5B90">
              <w:rPr>
                <w:rFonts w:ascii="Times New Roman" w:hAnsi="Times New Roman" w:cs="Times New Roman"/>
                <w:sz w:val="20"/>
                <w:szCs w:val="20"/>
              </w:rPr>
              <w:t>projektów finansowanych ze środków budżetu Unii Europejskiej;</w:t>
            </w:r>
          </w:p>
          <w:p w:rsidR="00805B90" w:rsidRPr="00805B90" w:rsidRDefault="00805B90" w:rsidP="00805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B90" w:rsidRDefault="00805B90" w:rsidP="00805B90">
            <w:pPr>
              <w:rPr>
                <w:rFonts w:ascii="Times New Roman" w:hAnsi="Times New Roman" w:cs="Times New Roman"/>
                <w:b/>
              </w:rPr>
            </w:pPr>
            <w:r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805B90">
              <w:rPr>
                <w:rFonts w:ascii="Times New Roman" w:hAnsi="Times New Roman" w:cs="Times New Roman"/>
                <w:sz w:val="20"/>
                <w:szCs w:val="20"/>
              </w:rPr>
              <w:t>. – realizowano projekty finansowane ze środków budżetu Unii Europejskiej.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D33" w:rsidRDefault="008B4D33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33" w:rsidTr="00805B90">
        <w:trPr>
          <w:trHeight w:val="5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D33" w:rsidRPr="0058050F" w:rsidRDefault="008B4D33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24F" w:rsidRDefault="0069224F" w:rsidP="008B4D33">
            <w:pPr>
              <w:rPr>
                <w:rFonts w:ascii="Times New Roman" w:hAnsi="Times New Roman" w:cs="Times New Roman"/>
                <w:b/>
              </w:rPr>
            </w:pP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  <w:r w:rsidRPr="008B4D33">
              <w:rPr>
                <w:rFonts w:ascii="Times New Roman" w:hAnsi="Times New Roman" w:cs="Times New Roman"/>
                <w:b/>
              </w:rPr>
              <w:t>Uzasadnienie</w:t>
            </w:r>
            <w:r>
              <w:rPr>
                <w:rFonts w:ascii="Times New Roman" w:hAnsi="Times New Roman" w:cs="Times New Roman"/>
                <w:b/>
              </w:rPr>
              <w:t xml:space="preserve"> oceny</w:t>
            </w:r>
            <w:r w:rsidRPr="008B4D33">
              <w:rPr>
                <w:rFonts w:ascii="Times New Roman" w:hAnsi="Times New Roman" w:cs="Times New Roman"/>
                <w:b/>
              </w:rPr>
              <w:t>:</w:t>
            </w: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</w:p>
          <w:p w:rsidR="00805B90" w:rsidRPr="008B4D33" w:rsidRDefault="00805B90" w:rsidP="008B4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E2D" w:rsidTr="00360575">
        <w:trPr>
          <w:trHeight w:val="5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5F0E2D" w:rsidRPr="0058050F" w:rsidRDefault="00C81F27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:rsidR="005F0E2D" w:rsidRDefault="005F0E2D" w:rsidP="0058050F">
            <w:pPr>
              <w:rPr>
                <w:rFonts w:ascii="Times New Roman" w:eastAsia="Times New Roman" w:hAnsi="Times New Roman"/>
                <w:b/>
              </w:rPr>
            </w:pPr>
          </w:p>
          <w:p w:rsidR="00C81F27" w:rsidRDefault="00695280" w:rsidP="0058050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Zasięg realizacji zadania</w:t>
            </w:r>
          </w:p>
          <w:p w:rsidR="00C81F27" w:rsidRPr="0058050F" w:rsidRDefault="00C81F27" w:rsidP="0058050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85" w:type="dxa"/>
            <w:shd w:val="clear" w:color="auto" w:fill="F2F2F2" w:themeFill="background1" w:themeFillShade="F2"/>
          </w:tcPr>
          <w:p w:rsidR="00BE3A97" w:rsidRDefault="00BE3A97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5F0E2D" w:rsidRPr="00B73BDE" w:rsidRDefault="00805B90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3BDE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Wymagane uzasadnienie:</w:t>
            </w:r>
            <w:r w:rsidR="00B73BDE" w:rsidRPr="00B73BD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 komentarzu wnioskodawca zobowiązany jest  wskazać miejscowości</w:t>
            </w:r>
            <w:r w:rsidR="000F7A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(obszar LGD Dunajec-Biała)</w:t>
            </w:r>
            <w:r w:rsidR="00B73BDE" w:rsidRPr="00B73BDE">
              <w:rPr>
                <w:rFonts w:ascii="Times New Roman" w:hAnsi="Times New Roman"/>
                <w:sz w:val="20"/>
                <w:szCs w:val="20"/>
                <w:lang w:eastAsia="ar-SA"/>
              </w:rPr>
              <w:t>, na obszarze któr</w:t>
            </w:r>
            <w:r w:rsidR="000F7ACD">
              <w:rPr>
                <w:rFonts w:ascii="Times New Roman" w:hAnsi="Times New Roman"/>
                <w:sz w:val="20"/>
                <w:szCs w:val="20"/>
                <w:lang w:eastAsia="ar-SA"/>
              </w:rPr>
              <w:t>ych realizowane będzie zadanie.</w:t>
            </w:r>
          </w:p>
          <w:p w:rsidR="00572417" w:rsidRDefault="00572417" w:rsidP="009756EC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B73BDE" w:rsidRPr="001632EC" w:rsidRDefault="00B73BDE" w:rsidP="009756EC">
            <w:pPr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B73BD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</w:t>
            </w:r>
            <w:r w:rsidRPr="00B73BD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</w:t>
            </w:r>
            <w:r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wniosek.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F0E2D" w:rsidRDefault="00B73BDE" w:rsidP="00B7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BDE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  <w:r w:rsidR="00695280">
              <w:rPr>
                <w:rFonts w:ascii="Times New Roman" w:hAnsi="Times New Roman" w:cs="Times New Roman"/>
                <w:sz w:val="20"/>
                <w:szCs w:val="20"/>
              </w:rPr>
              <w:t xml:space="preserve"> – zadanie</w:t>
            </w:r>
            <w:r w:rsidRPr="00B73BDE">
              <w:rPr>
                <w:rFonts w:ascii="Times New Roman" w:hAnsi="Times New Roman" w:cs="Times New Roman"/>
                <w:sz w:val="20"/>
                <w:szCs w:val="20"/>
              </w:rPr>
              <w:t xml:space="preserve"> obejmuje jedną 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3BDE" w:rsidRDefault="00B73BDE" w:rsidP="00B7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BDE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="00695280">
              <w:rPr>
                <w:rFonts w:ascii="Times New Roman" w:hAnsi="Times New Roman" w:cs="Times New Roman"/>
                <w:sz w:val="20"/>
                <w:szCs w:val="20"/>
              </w:rPr>
              <w:t>. – zadanie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obejmuje dwie miejscowości;</w:t>
            </w:r>
          </w:p>
          <w:p w:rsidR="00B73BDE" w:rsidRDefault="00B73BDE" w:rsidP="00B7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BDE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="00695280">
              <w:rPr>
                <w:rFonts w:ascii="Times New Roman" w:hAnsi="Times New Roman" w:cs="Times New Roman"/>
                <w:sz w:val="20"/>
                <w:szCs w:val="20"/>
              </w:rPr>
              <w:t>. – zadanie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obejmuje więcej niż 2 miejs</w:t>
            </w:r>
            <w:r w:rsidR="000F7ACD">
              <w:rPr>
                <w:rFonts w:ascii="Times New Roman" w:hAnsi="Times New Roman" w:cs="Times New Roman"/>
                <w:sz w:val="20"/>
                <w:szCs w:val="20"/>
              </w:rPr>
              <w:t>cowości (ale nie cały obszar LGD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73BDE" w:rsidRPr="00B73BDE" w:rsidRDefault="00B73BDE" w:rsidP="00B7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BDE">
              <w:rPr>
                <w:rFonts w:ascii="Times New Roman" w:hAnsi="Times New Roman" w:cs="Times New Roman"/>
                <w:b/>
                <w:sz w:val="20"/>
                <w:szCs w:val="20"/>
              </w:rPr>
              <w:t>4 pkt</w:t>
            </w:r>
            <w:r w:rsidR="00695280">
              <w:rPr>
                <w:rFonts w:ascii="Times New Roman" w:hAnsi="Times New Roman" w:cs="Times New Roman"/>
                <w:sz w:val="20"/>
                <w:szCs w:val="20"/>
              </w:rPr>
              <w:t>. – zadanie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</w:t>
            </w:r>
            <w:r w:rsidR="000F7ACD">
              <w:rPr>
                <w:rFonts w:ascii="Times New Roman" w:hAnsi="Times New Roman" w:cs="Times New Roman"/>
                <w:sz w:val="20"/>
                <w:szCs w:val="20"/>
              </w:rPr>
              <w:t>ejmuje cały obszar działania LGD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0E2D" w:rsidRDefault="005F0E2D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805B90">
        <w:trPr>
          <w:trHeight w:val="57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69224F" w:rsidRDefault="0069224F" w:rsidP="00C81F27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C8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73BDE" w:rsidRDefault="00B73BDE" w:rsidP="00C81F27">
            <w:pPr>
              <w:rPr>
                <w:rFonts w:ascii="Times New Roman" w:hAnsi="Times New Roman" w:cs="Times New Roman"/>
                <w:b/>
              </w:rPr>
            </w:pPr>
          </w:p>
          <w:p w:rsidR="00B73BDE" w:rsidRDefault="00B73BDE" w:rsidP="00C81F27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360575">
        <w:trPr>
          <w:trHeight w:val="5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C81F27" w:rsidRDefault="00B73BDE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  <w:b/>
              </w:rPr>
            </w:pPr>
          </w:p>
          <w:p w:rsidR="00DD3530" w:rsidRDefault="00695280" w:rsidP="0058050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Trwałość zadania</w:t>
            </w:r>
          </w:p>
          <w:p w:rsidR="00C81F27" w:rsidRDefault="00C81F27" w:rsidP="0058050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85" w:type="dxa"/>
            <w:shd w:val="clear" w:color="auto" w:fill="F2F2F2" w:themeFill="background1" w:themeFillShade="F2"/>
          </w:tcPr>
          <w:p w:rsidR="00BE3A97" w:rsidRDefault="00BE3A97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C81F27" w:rsidRDefault="00B73BDE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3BDE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Wymagane uzasadnienie:</w:t>
            </w:r>
            <w:r w:rsidR="0069528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 komentarzu grantobiorca</w:t>
            </w:r>
            <w:r w:rsidRPr="00B73BD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wskazuje, do której grupy pr</w:t>
            </w:r>
            <w:r w:rsidR="00695280">
              <w:rPr>
                <w:rFonts w:ascii="Times New Roman" w:hAnsi="Times New Roman"/>
                <w:sz w:val="20"/>
                <w:szCs w:val="20"/>
                <w:lang w:eastAsia="ar-SA"/>
              </w:rPr>
              <w:t>ojektów zalicza się jego zadanie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572417" w:rsidRDefault="00572417" w:rsidP="009756EC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B73BDE" w:rsidRPr="00B73BDE" w:rsidRDefault="00B73BDE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3BD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Źródło </w:t>
            </w:r>
            <w:r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weryfikacji:</w:t>
            </w:r>
            <w:r w:rsidR="00CC2E63"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wniosek.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81F27" w:rsidRPr="00DD3530" w:rsidRDefault="00DD3530" w:rsidP="00DD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 pkt</w:t>
            </w:r>
            <w:r w:rsidRPr="00DD3530">
              <w:rPr>
                <w:rFonts w:ascii="Times New Roman" w:hAnsi="Times New Roman" w:cs="Times New Roman"/>
                <w:sz w:val="20"/>
                <w:szCs w:val="20"/>
              </w:rPr>
              <w:t>. – spotkania, imprezy;</w:t>
            </w:r>
          </w:p>
          <w:p w:rsidR="00DD3530" w:rsidRPr="00DD3530" w:rsidRDefault="00DD3530" w:rsidP="00DD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30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  <w:r w:rsidRPr="00DD3530">
              <w:rPr>
                <w:rFonts w:ascii="Times New Roman" w:hAnsi="Times New Roman" w:cs="Times New Roman"/>
                <w:sz w:val="20"/>
                <w:szCs w:val="20"/>
              </w:rPr>
              <w:t xml:space="preserve"> – projekt promocyjny lub projekt szkoleniowy;</w:t>
            </w:r>
          </w:p>
          <w:p w:rsidR="00DD3530" w:rsidRPr="00DD3530" w:rsidRDefault="00DD3530" w:rsidP="00DD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pkt</w:t>
            </w:r>
            <w:r w:rsidRPr="00DD3530">
              <w:rPr>
                <w:rFonts w:ascii="Times New Roman" w:hAnsi="Times New Roman" w:cs="Times New Roman"/>
                <w:sz w:val="20"/>
                <w:szCs w:val="20"/>
              </w:rPr>
              <w:t>. – projekt promocyjno-szkoleniowy;</w:t>
            </w:r>
          </w:p>
          <w:p w:rsidR="00DD3530" w:rsidRPr="00DD3530" w:rsidRDefault="00DD3530" w:rsidP="00DD3530">
            <w:pPr>
              <w:rPr>
                <w:rFonts w:ascii="Times New Roman" w:hAnsi="Times New Roman" w:cs="Times New Roman"/>
              </w:rPr>
            </w:pPr>
            <w:r w:rsidRPr="00DD3530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  <w:r w:rsidRPr="00DD3530">
              <w:rPr>
                <w:rFonts w:ascii="Times New Roman" w:hAnsi="Times New Roman" w:cs="Times New Roman"/>
                <w:sz w:val="20"/>
                <w:szCs w:val="20"/>
              </w:rPr>
              <w:t xml:space="preserve"> – projekt inwestycyjny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1F27" w:rsidRDefault="00C81F27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805B90">
        <w:trPr>
          <w:trHeight w:val="77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69224F" w:rsidRDefault="0069224F" w:rsidP="005920BE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592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592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530" w:rsidTr="00360575">
        <w:trPr>
          <w:trHeight w:val="1670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3530" w:rsidRDefault="00CC2E63" w:rsidP="00592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Doradztwo LGD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DD3530" w:rsidRPr="00CC2E63" w:rsidRDefault="00695280" w:rsidP="0059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Preferuje się grantobi</w:t>
            </w:r>
            <w:r w:rsidR="002260BD">
              <w:rPr>
                <w:rFonts w:ascii="Times New Roman" w:hAnsi="Times New Roman" w:cs="Times New Roman"/>
                <w:sz w:val="20"/>
                <w:szCs w:val="20"/>
              </w:rPr>
              <w:t>orcó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2E63" w:rsidRPr="00CC2E63">
              <w:rPr>
                <w:rFonts w:ascii="Times New Roman" w:hAnsi="Times New Roman" w:cs="Times New Roman"/>
                <w:sz w:val="20"/>
                <w:szCs w:val="20"/>
              </w:rPr>
              <w:t xml:space="preserve"> korzystających z doradztwa organizowanego przez LGD </w:t>
            </w:r>
            <w:r w:rsidR="00CC2E63" w:rsidRPr="00CC2E63">
              <w:rPr>
                <w:rFonts w:ascii="Times New Roman" w:hAnsi="Times New Roman" w:cs="Times New Roman"/>
                <w:sz w:val="20"/>
                <w:szCs w:val="20"/>
              </w:rPr>
              <w:br/>
              <w:t>w zakresie ocenianego wniosku o przyznanie pomocy.</w:t>
            </w:r>
          </w:p>
          <w:p w:rsidR="00572417" w:rsidRDefault="00572417" w:rsidP="00592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E63" w:rsidRPr="00CC2E63" w:rsidRDefault="00CC2E63" w:rsidP="005920BE">
            <w:pPr>
              <w:rPr>
                <w:rFonts w:ascii="Times New Roman" w:hAnsi="Times New Roman" w:cs="Times New Roman"/>
              </w:rPr>
            </w:pPr>
            <w:r w:rsidRPr="00CC2E63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</w:t>
            </w:r>
            <w:r w:rsidRPr="004900C1">
              <w:rPr>
                <w:rFonts w:ascii="Times New Roman" w:hAnsi="Times New Roman" w:cs="Times New Roman"/>
                <w:i/>
                <w:sz w:val="20"/>
                <w:szCs w:val="20"/>
              </w:rPr>
              <w:t>: dokumentacja LGD (karta doradztwa, listy obecności, itp.)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224F" w:rsidRPr="0069224F" w:rsidRDefault="0069224F" w:rsidP="0059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24F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 w:rsidR="00695280">
              <w:rPr>
                <w:rFonts w:ascii="Times New Roman" w:hAnsi="Times New Roman" w:cs="Times New Roman"/>
                <w:sz w:val="20"/>
                <w:szCs w:val="20"/>
              </w:rPr>
              <w:t xml:space="preserve"> – grantobiorca</w:t>
            </w:r>
            <w:r w:rsidRPr="0069224F">
              <w:rPr>
                <w:rFonts w:ascii="Times New Roman" w:hAnsi="Times New Roman" w:cs="Times New Roman"/>
                <w:sz w:val="20"/>
                <w:szCs w:val="20"/>
              </w:rPr>
              <w:t xml:space="preserve"> nie korzystał z doradztwa LGD </w:t>
            </w:r>
            <w:r w:rsidR="00FC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224F">
              <w:rPr>
                <w:rFonts w:ascii="Times New Roman" w:hAnsi="Times New Roman" w:cs="Times New Roman"/>
                <w:sz w:val="20"/>
                <w:szCs w:val="20"/>
              </w:rPr>
              <w:t>w zakresie ocenianego wniosku o przyznanie pomocy;</w:t>
            </w:r>
          </w:p>
          <w:p w:rsidR="00DD3530" w:rsidRPr="0069224F" w:rsidRDefault="00846568" w:rsidP="0059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2E63" w:rsidRPr="00692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 w:rsidR="00695280">
              <w:rPr>
                <w:rFonts w:ascii="Times New Roman" w:hAnsi="Times New Roman" w:cs="Times New Roman"/>
                <w:sz w:val="20"/>
                <w:szCs w:val="20"/>
              </w:rPr>
              <w:t xml:space="preserve"> – grantobiorca </w:t>
            </w:r>
            <w:r w:rsidR="0069224F" w:rsidRPr="0069224F">
              <w:rPr>
                <w:rFonts w:ascii="Times New Roman" w:hAnsi="Times New Roman" w:cs="Times New Roman"/>
                <w:sz w:val="20"/>
                <w:szCs w:val="20"/>
              </w:rPr>
              <w:t xml:space="preserve">korzystał z doradztwa LGD </w:t>
            </w:r>
            <w:r w:rsidR="00FC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224F" w:rsidRPr="0069224F">
              <w:rPr>
                <w:rFonts w:ascii="Times New Roman" w:hAnsi="Times New Roman" w:cs="Times New Roman"/>
                <w:sz w:val="20"/>
                <w:szCs w:val="20"/>
              </w:rPr>
              <w:t>w zakresie ocenianego wniosku o przyznanie pomocy;</w:t>
            </w:r>
          </w:p>
          <w:p w:rsidR="0069224F" w:rsidRPr="00CC2E63" w:rsidRDefault="0069224F" w:rsidP="0059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351" w:rsidTr="0069224F">
        <w:trPr>
          <w:trHeight w:val="113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66351" w:rsidRDefault="00566351" w:rsidP="005663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360575">
        <w:trPr>
          <w:trHeight w:val="56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Innowacyjność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Preferuje się zadania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t xml:space="preserve"> o charakterze innowacyjnym. 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77AB">
              <w:rPr>
                <w:rFonts w:ascii="Times New Roman" w:hAnsi="Times New Roman" w:cs="Times New Roman"/>
                <w:i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obszarze LSR, wdrożenie i/lub nowego sposobu wykorzystania lub zmobilizowania istniejących zasobów / surowców przyrodniczych, historycznych, kulturowych czy społecznych. Przez zmobilizowanie rozumie się powiązanie, zintegrowanie, skoncentrowanie istniejących zasobów.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Grantobiorca musi wykazać innowacyjność w sposób nie budzący wątpliwość.</w:t>
            </w:r>
          </w:p>
          <w:p w:rsidR="00360575" w:rsidRPr="00E307C2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575" w:rsidRPr="00E307C2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7C2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  <w:p w:rsidR="00360575" w:rsidRPr="00BD047A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575" w:rsidRPr="00BD047A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7A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t xml:space="preserve"> nie posiada jakichkolwiek znamion innowacji;</w:t>
            </w:r>
          </w:p>
          <w:p w:rsidR="00360575" w:rsidRPr="00BD047A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D0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zadanie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t xml:space="preserve"> zawiera znamiona innowacji na terenie danej miejscowości;</w:t>
            </w:r>
          </w:p>
          <w:p w:rsidR="00360575" w:rsidRPr="00BD047A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D0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zadanie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t xml:space="preserve"> zawiera znamiona innowacji na terenie danej gminy;</w:t>
            </w:r>
          </w:p>
          <w:p w:rsidR="00360575" w:rsidRPr="00BD047A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D0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zadanie</w:t>
            </w:r>
            <w:r w:rsidRPr="00BD047A">
              <w:rPr>
                <w:rFonts w:ascii="Times New Roman" w:hAnsi="Times New Roman" w:cs="Times New Roman"/>
                <w:sz w:val="20"/>
                <w:szCs w:val="20"/>
              </w:rPr>
              <w:t xml:space="preserve"> zawiera znamiona innowacji na terenie LGD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69224F">
        <w:trPr>
          <w:trHeight w:val="56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360575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Wpływ na ochronę środowiska oraz promowanie rozwiązań proekologicznych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  <w:r w:rsidRPr="00E307C2">
              <w:rPr>
                <w:rFonts w:ascii="Times New Roman" w:hAnsi="Times New Roman" w:cs="Times New Roman"/>
                <w:sz w:val="20"/>
                <w:szCs w:val="20"/>
              </w:rPr>
              <w:t xml:space="preserve"> przewiduje zastosowanie inwestycyjnych rozwiązań sprzyjających ochronie środowiska i/lub przeciwdziałaniu zmianom klimatu. </w:t>
            </w:r>
            <w:r w:rsidRPr="00846568">
              <w:rPr>
                <w:rFonts w:ascii="Times New Roman" w:hAnsi="Times New Roman" w:cs="Times New Roman"/>
                <w:sz w:val="20"/>
                <w:szCs w:val="20"/>
              </w:rPr>
              <w:t xml:space="preserve">Zastosowane działania inwestycyjne muszą obejmować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nakład finansowy na te działania</w:t>
            </w:r>
            <w:r w:rsidRPr="00360575">
              <w:rPr>
                <w:rFonts w:ascii="Times New Roman" w:hAnsi="Times New Roman" w:cs="Times New Roman"/>
                <w:sz w:val="20"/>
                <w:szCs w:val="20"/>
              </w:rPr>
              <w:t>, a koszty te muszą być adekwatne do realizacji całości zadania.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C2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wniosek.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575" w:rsidRPr="00E307C2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C2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 w:rsidRPr="00E307C2">
              <w:rPr>
                <w:rFonts w:ascii="Times New Roman" w:hAnsi="Times New Roman" w:cs="Times New Roman"/>
                <w:sz w:val="20"/>
                <w:szCs w:val="20"/>
              </w:rPr>
              <w:t xml:space="preserve"> – brak tego typu rozwiązania w operacji;</w:t>
            </w:r>
          </w:p>
          <w:p w:rsidR="00360575" w:rsidRPr="00E307C2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0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Pr="00E307C2">
              <w:rPr>
                <w:rFonts w:ascii="Times New Roman" w:hAnsi="Times New Roman" w:cs="Times New Roman"/>
                <w:sz w:val="20"/>
                <w:szCs w:val="20"/>
              </w:rPr>
              <w:t xml:space="preserve">. – zastosowano rozwiązania proekologiczne w zakresie ochrony środowiska i/lub przeciwdziałanie zmian klimatycznych </w:t>
            </w:r>
            <w:r w:rsidRPr="00846568">
              <w:rPr>
                <w:rFonts w:ascii="Times New Roman" w:hAnsi="Times New Roman" w:cs="Times New Roman"/>
                <w:sz w:val="20"/>
                <w:szCs w:val="20"/>
              </w:rPr>
              <w:t>oraz zaplanowano nakład finansowy na te działania.</w:t>
            </w:r>
            <w:r w:rsidRPr="00E3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575" w:rsidRPr="00E307C2" w:rsidRDefault="00360575" w:rsidP="00446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2464A1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360575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Wpływ realizacji operacji na promocję LSR i LGD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Preferuje się zadania w znacznym stopniu przyczyniające się do promocji LSR i LGD.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7C2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wniosek</w:t>
            </w:r>
            <w:r w:rsidRPr="00846568">
              <w:rPr>
                <w:rFonts w:ascii="Times New Roman" w:hAnsi="Times New Roman" w:cs="Times New Roman"/>
                <w:i/>
                <w:sz w:val="20"/>
                <w:szCs w:val="20"/>
              </w:rPr>
              <w:t>, oświadczenie grantobiorcy  o wywiązaniu się ze zobowiązania umieszczenia logo LGD.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E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operacja nie zakłada promocji LSR i LGD;</w:t>
            </w:r>
          </w:p>
          <w:p w:rsidR="00360575" w:rsidRPr="00BE3A97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3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promocja poprzez oznaczenie inwestycji np. tablicą informacyjną lub informacją z odniesieniem na wszystkich materiałach promocyjnych wytworzonych w ramach realizacji projektu, w tym informacja obowiązkowa na stronie internetowej grantobiorcy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FD5077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360575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zakłada realizację projektu w partnerstwie z innymi podmiotami </w:t>
            </w:r>
            <w:r>
              <w:rPr>
                <w:rFonts w:ascii="Times New Roman" w:hAnsi="Times New Roman" w:cs="Times New Roman"/>
                <w:b/>
              </w:rPr>
              <w:br/>
              <w:t>z terenu LGD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Preferowane są zadania zakładające realizację zadań lub części zadań w partnerstwie z innymi podmiotami z terenu LGD. Działania takie mają przyczynić się do rozwoju współpracy między różnego typu podmiotami z terenu LGD, co ma pozytywnie wpłynąć na zintegrowanie obszaru na którym wdrażana jest LSR.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Źródło weryfikacji: </w:t>
            </w:r>
            <w:r w:rsidRPr="003605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wniosek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dokumenty potwierdzające zawarte umowy współpracy, umowy winny zawierać elementy współpracy.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E1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brak partnerstwa;</w:t>
            </w:r>
          </w:p>
          <w:p w:rsidR="00360575" w:rsidRDefault="00360575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E1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operacja zakłada partnerstwo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0575" w:rsidRDefault="00360575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FC5B73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60575" w:rsidRDefault="00360575" w:rsidP="00D83B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D83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360575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Siedziba/miejsce zamieszkania grantobiorcy.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Preferuje się grantobiorców zamieszkujących lub mających siedzibę na obszarze LGD Dunajec-Biała (z tym, że zadanie realizowane będzie na obszarze LGD Dunajec-Biała).</w:t>
            </w:r>
          </w:p>
          <w:p w:rsidR="00360575" w:rsidRDefault="00360575" w:rsidP="00D83B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0575" w:rsidRDefault="00360575" w:rsidP="00D8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Źródło weryfikacji: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wniosek.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56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grantobiorca nie zamieszkuje lub nie ma swojej siedziby na obszarze LGD Dunajec-Biała</w:t>
            </w:r>
          </w:p>
          <w:p w:rsidR="00360575" w:rsidRDefault="00360575" w:rsidP="00D8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568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grantobiorca zamieszkuje lub ma siedzibę  na obszarze LGD Dunajec-Biała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9052C5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60575" w:rsidRDefault="00360575" w:rsidP="003605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360575" w:rsidRDefault="00360575" w:rsidP="0036057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360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360575" w:rsidRDefault="00360575" w:rsidP="0036057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360575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360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360575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jest realizowany na terenie  miejscowości do 5 tys. mieszkańców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360575" w:rsidRDefault="00360575" w:rsidP="00BF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sz w:val="20"/>
                <w:szCs w:val="20"/>
              </w:rPr>
              <w:t>Prefe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ruje się operacje realizowane w </w:t>
            </w:r>
            <w:r w:rsidRPr="00BF3BA4">
              <w:rPr>
                <w:rFonts w:ascii="Times New Roman" w:hAnsi="Times New Roman" w:cs="Times New Roman"/>
                <w:sz w:val="20"/>
                <w:szCs w:val="20"/>
              </w:rPr>
              <w:t>mniejszych miejscowościach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575" w:rsidRDefault="00360575" w:rsidP="00BF3B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0575" w:rsidRPr="00BF3BA4" w:rsidRDefault="00360575" w:rsidP="00BF3B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Źródło weryfikacji: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wniosek, dane zewnętrzne (dane statystyczne, GUS)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projekt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miejscowości powyżej 5 tys. mieszkańców;</w:t>
            </w:r>
          </w:p>
          <w:p w:rsidR="00360575" w:rsidRDefault="00360575" w:rsidP="00D8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F3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projekt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miejscowości poniżej 5 tys. mieszkańców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0575" w:rsidRDefault="00360575" w:rsidP="00D83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5" w:rsidTr="004B2D4B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60575" w:rsidRDefault="00360575" w:rsidP="006C1FF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360575" w:rsidRDefault="00360575" w:rsidP="006C1FF3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6C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360575" w:rsidRDefault="00360575" w:rsidP="006C1FF3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6C1FF3">
            <w:pPr>
              <w:rPr>
                <w:rFonts w:ascii="Times New Roman" w:hAnsi="Times New Roman" w:cs="Times New Roman"/>
                <w:b/>
              </w:rPr>
            </w:pPr>
          </w:p>
          <w:p w:rsidR="00360575" w:rsidRDefault="00360575" w:rsidP="006C1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FF3" w:rsidTr="00360575">
        <w:tc>
          <w:tcPr>
            <w:tcW w:w="6771" w:type="dxa"/>
            <w:gridSpan w:val="4"/>
            <w:shd w:val="clear" w:color="auto" w:fill="D9D9D9" w:themeFill="background1" w:themeFillShade="D9"/>
            <w:vAlign w:val="center"/>
          </w:tcPr>
          <w:p w:rsidR="006C1FF3" w:rsidRPr="006447AD" w:rsidRDefault="006C1FF3" w:rsidP="006C1FF3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360575">
              <w:rPr>
                <w:rFonts w:ascii="Times New Roman" w:eastAsia="Times New Roman" w:hAnsi="Times New Roman"/>
                <w:b/>
                <w:shd w:val="clear" w:color="auto" w:fill="D9D9D9" w:themeFill="background1" w:themeFillShade="D9"/>
              </w:rPr>
              <w:t>SUMA  punktów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6C1FF3" w:rsidRDefault="006C1FF3" w:rsidP="006C1FF3">
            <w:pPr>
              <w:jc w:val="center"/>
            </w:pPr>
          </w:p>
          <w:p w:rsidR="006C1FF3" w:rsidRDefault="006C1FF3" w:rsidP="006C1FF3">
            <w:pPr>
              <w:jc w:val="center"/>
            </w:pPr>
          </w:p>
          <w:p w:rsidR="006C1FF3" w:rsidRDefault="006C1FF3" w:rsidP="006C1FF3">
            <w:pPr>
              <w:jc w:val="center"/>
            </w:pPr>
          </w:p>
        </w:tc>
      </w:tr>
      <w:tr w:rsidR="006C1FF3" w:rsidTr="00360575">
        <w:trPr>
          <w:trHeight w:val="54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FF3" w:rsidRPr="006447AD" w:rsidRDefault="006C1FF3" w:rsidP="006C1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Wynik oceny </w:t>
            </w:r>
            <w:r>
              <w:rPr>
                <w:rFonts w:ascii="Times New Roman" w:eastAsia="Times New Roman" w:hAnsi="Times New Roman"/>
                <w:b/>
              </w:rPr>
              <w:t>operacji według kryteriów wyboru grantobiorców</w:t>
            </w:r>
          </w:p>
        </w:tc>
      </w:tr>
      <w:tr w:rsidR="006C1FF3" w:rsidTr="00360575">
        <w:trPr>
          <w:trHeight w:val="547"/>
        </w:trPr>
        <w:tc>
          <w:tcPr>
            <w:tcW w:w="6771" w:type="dxa"/>
            <w:gridSpan w:val="4"/>
            <w:vMerge w:val="restart"/>
            <w:shd w:val="clear" w:color="auto" w:fill="D9D9D9" w:themeFill="background1" w:themeFillShade="D9"/>
          </w:tcPr>
          <w:p w:rsidR="006C1FF3" w:rsidRPr="00C81F27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  <w:p w:rsidR="006C1FF3" w:rsidRPr="00C81F27" w:rsidRDefault="006C1FF3" w:rsidP="0036057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C81F27">
              <w:rPr>
                <w:rFonts w:ascii="Times New Roman" w:hAnsi="Times New Roman" w:cs="Times New Roman"/>
                <w:b/>
              </w:rPr>
              <w:t>Zadanie uzyskało wymaganą minimalną liczbę punktów</w:t>
            </w:r>
          </w:p>
          <w:p w:rsidR="006C1FF3" w:rsidRPr="00C81F27" w:rsidRDefault="006C1FF3" w:rsidP="0036057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  <w:p w:rsidR="006C1FF3" w:rsidRPr="00C81F27" w:rsidRDefault="006C1FF3" w:rsidP="0036057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C81F27">
              <w:rPr>
                <w:rFonts w:ascii="Times New Roman" w:hAnsi="Times New Roman"/>
                <w:bCs/>
                <w:i/>
              </w:rPr>
              <w:t>Minimalna lic</w:t>
            </w:r>
            <w:r>
              <w:rPr>
                <w:rFonts w:ascii="Times New Roman" w:hAnsi="Times New Roman"/>
                <w:bCs/>
                <w:i/>
              </w:rPr>
              <w:t>zba punktów wymagana do wyboru</w:t>
            </w:r>
            <w:r w:rsidRPr="00C81F27">
              <w:rPr>
                <w:rFonts w:ascii="Times New Roman" w:hAnsi="Times New Roman"/>
                <w:bCs/>
                <w:i/>
              </w:rPr>
              <w:t xml:space="preserve"> gra</w:t>
            </w:r>
            <w:r>
              <w:rPr>
                <w:rFonts w:ascii="Times New Roman" w:hAnsi="Times New Roman"/>
                <w:bCs/>
                <w:i/>
              </w:rPr>
              <w:t>ntobiorcy w ramach LSR wynosi 35 %.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FF3" w:rsidRDefault="006C1FF3" w:rsidP="006C1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FF3" w:rsidRDefault="006C1FF3" w:rsidP="006C1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C1FF3" w:rsidTr="00360575">
        <w:trPr>
          <w:trHeight w:val="547"/>
        </w:trPr>
        <w:tc>
          <w:tcPr>
            <w:tcW w:w="6771" w:type="dxa"/>
            <w:gridSpan w:val="4"/>
            <w:vMerge/>
            <w:shd w:val="clear" w:color="auto" w:fill="D9D9D9" w:themeFill="background1" w:themeFillShade="D9"/>
            <w:vAlign w:val="center"/>
          </w:tcPr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1FF3" w:rsidTr="00F651D6">
        <w:trPr>
          <w:trHeight w:val="547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 Sekretarza Rady                                                               Czytelny podpis Przewodniczącego Rady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(data i podpis)                                                                                                          (data i podpis)</w:t>
            </w:r>
          </w:p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  <w:p w:rsidR="006C1FF3" w:rsidRDefault="006C1FF3" w:rsidP="006C1FF3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1F4EE1" w:rsidRDefault="001F4EE1" w:rsidP="001F4EE1">
      <w:pPr>
        <w:spacing w:after="0" w:line="240" w:lineRule="auto"/>
        <w:rPr>
          <w:rFonts w:ascii="Times New Roman" w:hAnsi="Times New Roman" w:cs="Times New Roman"/>
        </w:rPr>
      </w:pPr>
    </w:p>
    <w:p w:rsidR="00360575" w:rsidRDefault="00360575" w:rsidP="001F4EE1">
      <w:pPr>
        <w:spacing w:after="0" w:line="240" w:lineRule="auto"/>
        <w:rPr>
          <w:rFonts w:ascii="Times New Roman" w:hAnsi="Times New Roman" w:cs="Times New Roman"/>
        </w:rPr>
      </w:pPr>
    </w:p>
    <w:p w:rsidR="00360575" w:rsidRPr="00360575" w:rsidRDefault="00360575" w:rsidP="00360575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B4066F">
        <w:rPr>
          <w:rFonts w:ascii="Times New Roman" w:hAnsi="Times New Roman"/>
          <w:b/>
        </w:rPr>
        <w:t xml:space="preserve">Instrukcja wypełniania </w:t>
      </w:r>
      <w:r w:rsidRPr="00360575">
        <w:rPr>
          <w:rFonts w:ascii="Times New Roman" w:hAnsi="Times New Roman"/>
          <w:b/>
          <w:sz w:val="22"/>
          <w:szCs w:val="22"/>
        </w:rPr>
        <w:t>KARTY</w:t>
      </w:r>
      <w:r w:rsidRPr="00360575">
        <w:rPr>
          <w:rFonts w:ascii="Times New Roman" w:hAnsi="Times New Roman"/>
          <w:b/>
          <w:sz w:val="22"/>
          <w:szCs w:val="22"/>
        </w:rPr>
        <w:t xml:space="preserve"> OCENY ZADANIA WEDŁUG KRYTERIÓW </w:t>
      </w:r>
      <w:r w:rsidRPr="00360575">
        <w:rPr>
          <w:rFonts w:ascii="Times New Roman" w:hAnsi="Times New Roman"/>
          <w:b/>
          <w:sz w:val="22"/>
          <w:szCs w:val="22"/>
        </w:rPr>
        <w:br/>
        <w:t>WYBORU GRANTOBIORCÓW</w:t>
      </w:r>
    </w:p>
    <w:p w:rsidR="00360575" w:rsidRPr="00360575" w:rsidRDefault="00360575" w:rsidP="00360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  <w:r w:rsidRPr="00B4066F">
        <w:rPr>
          <w:rFonts w:ascii="Times New Roman" w:hAnsi="Times New Roman" w:cs="Times New Roman"/>
          <w:b/>
        </w:rPr>
        <w:t xml:space="preserve">I Informacje ogólne 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1.</w:t>
      </w:r>
      <w:r w:rsidRPr="00B4066F">
        <w:rPr>
          <w:rFonts w:ascii="Times New Roman" w:hAnsi="Times New Roman" w:cs="Times New Roman"/>
        </w:rPr>
        <w:tab/>
        <w:t>Wypełnia się wyłącznie pola na białym tle.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2.</w:t>
      </w:r>
      <w:r w:rsidRPr="00B4066F">
        <w:rPr>
          <w:rFonts w:ascii="Times New Roman" w:hAnsi="Times New Roman" w:cs="Times New Roman"/>
        </w:rPr>
        <w:tab/>
        <w:t>Wszystkie rubryki zawarte w tabeli muszą być wypełnione, w przeciwnym razie głos uważa się za nieważny.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3.</w:t>
      </w:r>
      <w:r w:rsidRPr="00B4066F">
        <w:rPr>
          <w:rFonts w:ascii="Times New Roman" w:hAnsi="Times New Roman" w:cs="Times New Roman"/>
        </w:rPr>
        <w:tab/>
        <w:t>Karty wypełnia się po wcześniejszym zapoznaniu się nie tylko z wnioskiem ale i załącznikami mającymi wpływ na punktacje.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4.</w:t>
      </w:r>
      <w:r w:rsidRPr="00B4066F">
        <w:rPr>
          <w:rFonts w:ascii="Times New Roman" w:hAnsi="Times New Roman" w:cs="Times New Roman"/>
        </w:rPr>
        <w:tab/>
        <w:t>Karty muszą być wypełnione przy dołożeniu należytej staranności piórem, długopisem lub cienkopisem.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5.</w:t>
      </w:r>
      <w:r w:rsidRPr="00B4066F">
        <w:rPr>
          <w:rFonts w:ascii="Times New Roman" w:hAnsi="Times New Roman" w:cs="Times New Roman"/>
        </w:rPr>
        <w:tab/>
        <w:t>Znaki „X” winny być postawione w polu przeznaczonego na to kwadratu.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6.</w:t>
      </w:r>
      <w:r w:rsidRPr="00B4066F">
        <w:rPr>
          <w:rFonts w:ascii="Times New Roman" w:hAnsi="Times New Roman" w:cs="Times New Roman"/>
        </w:rPr>
        <w:tab/>
        <w:t xml:space="preserve">W </w:t>
      </w:r>
      <w:r>
        <w:rPr>
          <w:rFonts w:ascii="Times New Roman" w:hAnsi="Times New Roman" w:cs="Times New Roman"/>
        </w:rPr>
        <w:t xml:space="preserve">każdym z kryteriów </w:t>
      </w:r>
      <w:r w:rsidRPr="00B4066F">
        <w:rPr>
          <w:rFonts w:ascii="Times New Roman" w:hAnsi="Times New Roman" w:cs="Times New Roman"/>
        </w:rPr>
        <w:t>należy podać uzasadnienie dla przyznanej punktacji.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7.</w:t>
      </w:r>
      <w:r w:rsidRPr="00B4066F">
        <w:rPr>
          <w:rFonts w:ascii="Times New Roman" w:hAnsi="Times New Roman" w:cs="Times New Roman"/>
        </w:rPr>
        <w:tab/>
        <w:t>Głos oddany przez członka Rady w formie wypełnionej karty oceny operacji jest nieważny, jeśli zachodzi co najmniej jedna z poniższych okoliczności: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1)</w:t>
      </w:r>
      <w:r w:rsidRPr="00B4066F">
        <w:rPr>
          <w:rFonts w:ascii="Times New Roman" w:hAnsi="Times New Roman" w:cs="Times New Roman"/>
        </w:rPr>
        <w:tab/>
        <w:t>na karcie brakuje nazwiska i imienia lub podpisu członka Rady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2)</w:t>
      </w:r>
      <w:r w:rsidRPr="00B4066F">
        <w:rPr>
          <w:rFonts w:ascii="Times New Roman" w:hAnsi="Times New Roman" w:cs="Times New Roman"/>
        </w:rPr>
        <w:tab/>
        <w:t>na karcie brakuje informacji pozwalających zidentyfikować operację, której dotyczy ocena (numer wniosku, nazwa wnioskodawcy, nazwa projektu)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</w:p>
    <w:p w:rsidR="00360575" w:rsidRPr="00360575" w:rsidRDefault="00360575" w:rsidP="00360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650F">
        <w:rPr>
          <w:rFonts w:ascii="Times New Roman" w:hAnsi="Times New Roman" w:cs="Times New Roman"/>
          <w:b/>
        </w:rPr>
        <w:t xml:space="preserve">II Instrukcja wypełnienia </w:t>
      </w:r>
      <w:r>
        <w:rPr>
          <w:rFonts w:ascii="Times New Roman" w:hAnsi="Times New Roman" w:cs="Times New Roman"/>
          <w:b/>
          <w:sz w:val="20"/>
          <w:szCs w:val="20"/>
        </w:rPr>
        <w:t>KARTY</w:t>
      </w:r>
      <w:r w:rsidRPr="0036057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OCENY ZADANIA WEDŁUG KRYTERIÓW </w:t>
      </w:r>
      <w:r w:rsidRPr="00360575">
        <w:rPr>
          <w:rFonts w:ascii="Times New Roman" w:hAnsi="Times New Roman" w:cs="Times New Roman"/>
          <w:b/>
          <w:sz w:val="20"/>
          <w:szCs w:val="20"/>
        </w:rPr>
        <w:t>WYBORU GRANTOBIORCÓW</w:t>
      </w:r>
    </w:p>
    <w:p w:rsidR="00360575" w:rsidRPr="0060650F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  <w:r w:rsidRPr="0060650F">
        <w:rPr>
          <w:rFonts w:ascii="Times New Roman" w:hAnsi="Times New Roman" w:cs="Times New Roman"/>
          <w:b/>
        </w:rPr>
        <w:t>A:Informacje ogólne</w:t>
      </w: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</w:p>
    <w:p w:rsidR="00360575" w:rsidRPr="00ED359C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naboru</w:t>
      </w:r>
      <w:r>
        <w:rPr>
          <w:rFonts w:ascii="Times New Roman" w:hAnsi="Times New Roman" w:cs="Times New Roman"/>
        </w:rPr>
        <w:t>: wpisuje się numer danego naboru.</w:t>
      </w: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  <w:b/>
        </w:rPr>
        <w:t>Indywidualne oznaczenie wniosku:</w:t>
      </w:r>
      <w:r>
        <w:rPr>
          <w:rFonts w:ascii="Times New Roman" w:hAnsi="Times New Roman" w:cs="Times New Roman"/>
        </w:rPr>
        <w:t xml:space="preserve"> wpisuje się numer wniosku nadany przez pracownika biura LGD. Numeracja prowadzona jest chronologicznie według daty i godziny złożenia wniosku w biurze LGD.</w:t>
      </w:r>
    </w:p>
    <w:p w:rsidR="00360575" w:rsidRDefault="00360575" w:rsidP="0036057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Imię i nazwisko/</w:t>
      </w:r>
      <w:r w:rsidRPr="006B449B">
        <w:rPr>
          <w:rFonts w:ascii="Times New Roman" w:eastAsia="Times New Roman" w:hAnsi="Times New Roman"/>
          <w:b/>
        </w:rPr>
        <w:t>nazwa Wnioskodawcy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:rsidR="00360575" w:rsidRDefault="00360575" w:rsidP="00360575">
      <w:pPr>
        <w:spacing w:after="0" w:line="240" w:lineRule="auto"/>
        <w:rPr>
          <w:rFonts w:ascii="Times New Roman" w:eastAsia="Times New Roman" w:hAnsi="Times New Roman"/>
        </w:rPr>
      </w:pPr>
      <w:r w:rsidRPr="00ED359C">
        <w:rPr>
          <w:rFonts w:ascii="Times New Roman" w:eastAsia="Times New Roman" w:hAnsi="Times New Roman"/>
          <w:b/>
        </w:rPr>
        <w:t>Tytuł wniosku:</w:t>
      </w:r>
      <w:r>
        <w:rPr>
          <w:rFonts w:ascii="Times New Roman" w:eastAsia="Times New Roman" w:hAnsi="Times New Roman"/>
        </w:rPr>
        <w:t xml:space="preserve"> wpisuje się tytuł wniosku.</w:t>
      </w:r>
    </w:p>
    <w:p w:rsidR="00360575" w:rsidRPr="0060650F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  <w:r w:rsidRPr="0060650F">
        <w:rPr>
          <w:rFonts w:ascii="Times New Roman" w:hAnsi="Times New Roman" w:cs="Times New Roman"/>
          <w:b/>
        </w:rPr>
        <w:t xml:space="preserve">B: </w:t>
      </w:r>
      <w:r w:rsidRPr="00360575">
        <w:rPr>
          <w:rFonts w:ascii="Times New Roman" w:hAnsi="Times New Roman" w:cs="Times New Roman"/>
          <w:b/>
        </w:rPr>
        <w:t>Ocena zadania według kryteriów wyboru grantobiorców</w:t>
      </w:r>
      <w:r>
        <w:rPr>
          <w:rFonts w:ascii="Times New Roman" w:hAnsi="Times New Roman" w:cs="Times New Roman"/>
          <w:b/>
        </w:rPr>
        <w:t>.</w:t>
      </w:r>
      <w:bookmarkStart w:id="3" w:name="_GoBack"/>
      <w:bookmarkEnd w:id="3"/>
    </w:p>
    <w:p w:rsidR="00360575" w:rsidRPr="0060650F" w:rsidRDefault="00360575" w:rsidP="00360575">
      <w:pPr>
        <w:spacing w:after="0" w:line="240" w:lineRule="auto"/>
        <w:rPr>
          <w:rFonts w:ascii="Times New Roman" w:hAnsi="Times New Roman" w:cs="Times New Roman"/>
          <w:b/>
        </w:rPr>
      </w:pP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 xml:space="preserve">unktach 1-10 </w:t>
      </w:r>
      <w:r>
        <w:rPr>
          <w:rFonts w:ascii="Times New Roman" w:hAnsi="Times New Roman" w:cs="Times New Roman"/>
        </w:rPr>
        <w:t>w kolumnie</w:t>
      </w:r>
      <w:r w:rsidRPr="00B4066F">
        <w:rPr>
          <w:rFonts w:ascii="Times New Roman" w:hAnsi="Times New Roman" w:cs="Times New Roman"/>
        </w:rPr>
        <w:t xml:space="preserve"> OCENA należy wpisać liczbę punktów przyznaną zgodnie z oceną danego kryterium. </w:t>
      </w:r>
      <w:r>
        <w:rPr>
          <w:rFonts w:ascii="Times New Roman" w:hAnsi="Times New Roman" w:cs="Times New Roman"/>
        </w:rPr>
        <w:br/>
      </w:r>
      <w:r w:rsidRPr="00B4066F">
        <w:rPr>
          <w:rFonts w:ascii="Times New Roman" w:hAnsi="Times New Roman" w:cs="Times New Roman"/>
        </w:rPr>
        <w:t>W każdym kryterium punkty nie sumują się</w:t>
      </w:r>
      <w:r>
        <w:rPr>
          <w:rFonts w:ascii="Times New Roman" w:hAnsi="Times New Roman" w:cs="Times New Roman"/>
        </w:rPr>
        <w:t xml:space="preserve"> – </w:t>
      </w:r>
      <w:r w:rsidRPr="00B4066F">
        <w:rPr>
          <w:rFonts w:ascii="Times New Roman" w:hAnsi="Times New Roman" w:cs="Times New Roman"/>
        </w:rPr>
        <w:t>należy wybrać tylko jedną wartość punktową.</w:t>
      </w: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SUMA PUNKTÓW</w:t>
      </w:r>
      <w:r>
        <w:rPr>
          <w:rFonts w:ascii="Times New Roman" w:hAnsi="Times New Roman" w:cs="Times New Roman"/>
        </w:rPr>
        <w:t xml:space="preserve"> </w:t>
      </w:r>
      <w:r w:rsidRPr="00B406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4066F">
        <w:rPr>
          <w:rFonts w:ascii="Times New Roman" w:hAnsi="Times New Roman" w:cs="Times New Roman"/>
        </w:rPr>
        <w:t>należy podać sumę punktów po wcześniejszym przemnożeniu przez wagi.</w:t>
      </w: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</w:rPr>
      </w:pP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C: Uzasadnienie oceny:</w:t>
      </w:r>
    </w:p>
    <w:p w:rsidR="00360575" w:rsidRDefault="00360575" w:rsidP="00360575">
      <w:pPr>
        <w:spacing w:after="0" w:line="240" w:lineRule="auto"/>
        <w:rPr>
          <w:rFonts w:ascii="Times New Roman" w:hAnsi="Times New Roman" w:cs="Times New Roman"/>
        </w:rPr>
      </w:pPr>
    </w:p>
    <w:p w:rsidR="00360575" w:rsidRPr="00B4066F" w:rsidRDefault="00360575" w:rsidP="00360575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 xml:space="preserve">W polu Członek Rady Decyzyjnej zobowiązany jest wskazać uzasadnienie dla przyznanej punktacji w ramach </w:t>
      </w:r>
      <w:r>
        <w:rPr>
          <w:rFonts w:ascii="Times New Roman" w:hAnsi="Times New Roman" w:cs="Times New Roman"/>
        </w:rPr>
        <w:t>każdego kryterium.</w:t>
      </w:r>
    </w:p>
    <w:p w:rsidR="00360575" w:rsidRPr="001F4EE1" w:rsidRDefault="00360575" w:rsidP="00360575">
      <w:pPr>
        <w:spacing w:after="0" w:line="240" w:lineRule="auto"/>
        <w:rPr>
          <w:rFonts w:ascii="Times New Roman" w:hAnsi="Times New Roman" w:cs="Times New Roman"/>
        </w:rPr>
      </w:pPr>
    </w:p>
    <w:p w:rsidR="00360575" w:rsidRPr="001F4EE1" w:rsidRDefault="00360575" w:rsidP="001F4EE1">
      <w:pPr>
        <w:spacing w:after="0" w:line="240" w:lineRule="auto"/>
        <w:rPr>
          <w:rFonts w:ascii="Times New Roman" w:hAnsi="Times New Roman" w:cs="Times New Roman"/>
        </w:rPr>
      </w:pPr>
    </w:p>
    <w:sectPr w:rsidR="00360575" w:rsidRPr="001F4EE1" w:rsidSect="00805B90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DA" w:rsidRDefault="00834DDA" w:rsidP="009A3DB0">
      <w:pPr>
        <w:spacing w:after="0" w:line="240" w:lineRule="auto"/>
      </w:pPr>
      <w:r>
        <w:separator/>
      </w:r>
    </w:p>
  </w:endnote>
  <w:endnote w:type="continuationSeparator" w:id="0">
    <w:p w:rsidR="00834DDA" w:rsidRDefault="00834DDA" w:rsidP="009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09997"/>
      <w:docPartObj>
        <w:docPartGallery w:val="Page Numbers (Bottom of Page)"/>
        <w:docPartUnique/>
      </w:docPartObj>
    </w:sdtPr>
    <w:sdtEndPr/>
    <w:sdtContent>
      <w:p w:rsidR="009A3DB0" w:rsidRDefault="00AA07F5">
        <w:pPr>
          <w:pStyle w:val="Stopka"/>
          <w:jc w:val="right"/>
        </w:pPr>
        <w:r>
          <w:fldChar w:fldCharType="begin"/>
        </w:r>
        <w:r w:rsidR="009A3DB0">
          <w:instrText>PAGE   \* MERGEFORMAT</w:instrText>
        </w:r>
        <w:r>
          <w:fldChar w:fldCharType="separate"/>
        </w:r>
        <w:r w:rsidR="00360575">
          <w:rPr>
            <w:noProof/>
          </w:rPr>
          <w:t>1</w:t>
        </w:r>
        <w:r>
          <w:fldChar w:fldCharType="end"/>
        </w:r>
      </w:p>
    </w:sdtContent>
  </w:sdt>
  <w:p w:rsidR="009A3DB0" w:rsidRDefault="009A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DA" w:rsidRDefault="00834DDA" w:rsidP="009A3DB0">
      <w:pPr>
        <w:spacing w:after="0" w:line="240" w:lineRule="auto"/>
      </w:pPr>
      <w:r>
        <w:separator/>
      </w:r>
    </w:p>
  </w:footnote>
  <w:footnote w:type="continuationSeparator" w:id="0">
    <w:p w:rsidR="00834DDA" w:rsidRDefault="00834DDA" w:rsidP="009A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027"/>
    <w:multiLevelType w:val="hybridMultilevel"/>
    <w:tmpl w:val="21F2B666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834B2"/>
    <w:multiLevelType w:val="hybridMultilevel"/>
    <w:tmpl w:val="9F82B144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733FD"/>
    <w:multiLevelType w:val="hybridMultilevel"/>
    <w:tmpl w:val="711479E8"/>
    <w:lvl w:ilvl="0" w:tplc="38D6CBE4">
      <w:start w:val="19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05A80"/>
    <w:multiLevelType w:val="hybridMultilevel"/>
    <w:tmpl w:val="6C80D8CE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53E7E"/>
    <w:multiLevelType w:val="hybridMultilevel"/>
    <w:tmpl w:val="59B036C6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0A1"/>
    <w:multiLevelType w:val="hybridMultilevel"/>
    <w:tmpl w:val="723E1CDC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D"/>
    <w:rsid w:val="00065510"/>
    <w:rsid w:val="000F7ACD"/>
    <w:rsid w:val="00183697"/>
    <w:rsid w:val="001F4EE1"/>
    <w:rsid w:val="002164E9"/>
    <w:rsid w:val="002260BD"/>
    <w:rsid w:val="002552E2"/>
    <w:rsid w:val="00293AA5"/>
    <w:rsid w:val="00293C95"/>
    <w:rsid w:val="002D7506"/>
    <w:rsid w:val="00360575"/>
    <w:rsid w:val="003665B4"/>
    <w:rsid w:val="003C1D0A"/>
    <w:rsid w:val="00446DB5"/>
    <w:rsid w:val="004900C1"/>
    <w:rsid w:val="00496923"/>
    <w:rsid w:val="0054480C"/>
    <w:rsid w:val="00566351"/>
    <w:rsid w:val="00572417"/>
    <w:rsid w:val="0058050F"/>
    <w:rsid w:val="005875DB"/>
    <w:rsid w:val="005F0E2D"/>
    <w:rsid w:val="006447AD"/>
    <w:rsid w:val="0069224F"/>
    <w:rsid w:val="00695280"/>
    <w:rsid w:val="006A4B1F"/>
    <w:rsid w:val="006C1FF3"/>
    <w:rsid w:val="006D2A80"/>
    <w:rsid w:val="006D7BC7"/>
    <w:rsid w:val="007077AB"/>
    <w:rsid w:val="00707CD4"/>
    <w:rsid w:val="00735BDF"/>
    <w:rsid w:val="007C66AC"/>
    <w:rsid w:val="00805B90"/>
    <w:rsid w:val="00812CB0"/>
    <w:rsid w:val="00834DDA"/>
    <w:rsid w:val="00846568"/>
    <w:rsid w:val="00851A88"/>
    <w:rsid w:val="008B4D33"/>
    <w:rsid w:val="008D3104"/>
    <w:rsid w:val="0090768B"/>
    <w:rsid w:val="009756EC"/>
    <w:rsid w:val="009A3DB0"/>
    <w:rsid w:val="00A33D50"/>
    <w:rsid w:val="00A8028E"/>
    <w:rsid w:val="00AA07F5"/>
    <w:rsid w:val="00AC65CB"/>
    <w:rsid w:val="00AE21AE"/>
    <w:rsid w:val="00B3653D"/>
    <w:rsid w:val="00B70BB2"/>
    <w:rsid w:val="00B73BDE"/>
    <w:rsid w:val="00B757F1"/>
    <w:rsid w:val="00BD047A"/>
    <w:rsid w:val="00BE3A97"/>
    <w:rsid w:val="00BF3BA4"/>
    <w:rsid w:val="00C263C7"/>
    <w:rsid w:val="00C47A0E"/>
    <w:rsid w:val="00C81F27"/>
    <w:rsid w:val="00C87502"/>
    <w:rsid w:val="00C90C5F"/>
    <w:rsid w:val="00CC2E63"/>
    <w:rsid w:val="00CF0590"/>
    <w:rsid w:val="00D728AA"/>
    <w:rsid w:val="00D83BE1"/>
    <w:rsid w:val="00DB46FE"/>
    <w:rsid w:val="00DD3530"/>
    <w:rsid w:val="00E307C2"/>
    <w:rsid w:val="00E7471F"/>
    <w:rsid w:val="00E8049A"/>
    <w:rsid w:val="00EB2241"/>
    <w:rsid w:val="00F11E08"/>
    <w:rsid w:val="00F40BDE"/>
    <w:rsid w:val="00F650AF"/>
    <w:rsid w:val="00F734CD"/>
    <w:rsid w:val="00F85F01"/>
    <w:rsid w:val="00FC2C20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2F9"/>
  <w15:docId w15:val="{EBB329EA-01A7-48A9-8A58-511CB97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34C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F73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F734CD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74DD-58AF-47F5-B1E5-BE104AE1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2017-03-31T12:44:00Z</dcterms:created>
  <dcterms:modified xsi:type="dcterms:W3CDTF">2017-04-06T14:44:00Z</dcterms:modified>
</cp:coreProperties>
</file>